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599" w:rsidRDefault="006F2599" w:rsidP="006D1A31">
      <w:pPr>
        <w:jc w:val="center"/>
        <w:rPr>
          <w:b/>
          <w:color w:val="1F4E79" w:themeColor="accent1" w:themeShade="80"/>
          <w:sz w:val="28"/>
          <w:szCs w:val="28"/>
        </w:rPr>
      </w:pPr>
    </w:p>
    <w:p w:rsidR="006F2599" w:rsidRPr="006F2599" w:rsidRDefault="006F2599" w:rsidP="006F2599">
      <w:pPr>
        <w:pStyle w:val="DTHCm2"/>
      </w:pPr>
      <w:r>
        <w:t>Ellenőrző</w:t>
      </w:r>
      <w:r w:rsidRPr="006F2599">
        <w:t>lista - Veszélyes vizeken</w:t>
      </w:r>
    </w:p>
    <w:p w:rsidR="006F2599" w:rsidRPr="006F2599" w:rsidRDefault="006F2599" w:rsidP="006F2599">
      <w:pPr>
        <w:jc w:val="center"/>
        <w:rPr>
          <w:rFonts w:ascii="Century Gothic" w:hAnsi="Century Gothic"/>
          <w:b/>
          <w:sz w:val="28"/>
          <w:szCs w:val="28"/>
        </w:rPr>
      </w:pPr>
    </w:p>
    <w:p w:rsidR="006F2599" w:rsidRPr="006F2599" w:rsidRDefault="006F2599" w:rsidP="006F2599">
      <w:pPr>
        <w:rPr>
          <w:rFonts w:ascii="Century Gothic" w:hAnsi="Century Gothic"/>
          <w:sz w:val="28"/>
          <w:szCs w:val="28"/>
        </w:rPr>
      </w:pPr>
      <w:r w:rsidRPr="006F2599">
        <w:rPr>
          <w:rFonts w:ascii="Century Gothic" w:hAnsi="Century Gothic"/>
          <w:sz w:val="28"/>
          <w:szCs w:val="28"/>
        </w:rPr>
        <w:t>A küldetés elvégzéséhez a következő lépések követése nyújt segítséget:</w:t>
      </w:r>
    </w:p>
    <w:p w:rsidR="006F2599" w:rsidRPr="006F2599" w:rsidRDefault="006F2599" w:rsidP="006F2599">
      <w:pPr>
        <w:rPr>
          <w:rFonts w:ascii="Century Gothic" w:hAnsi="Century Gothic"/>
          <w:sz w:val="28"/>
          <w:szCs w:val="28"/>
        </w:rPr>
      </w:pPr>
    </w:p>
    <w:p w:rsidR="006F2599" w:rsidRPr="006F2599" w:rsidRDefault="006F2599" w:rsidP="006F2599">
      <w:pPr>
        <w:pStyle w:val="Listaszerbekezds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6F2599">
        <w:rPr>
          <w:rFonts w:ascii="Century Gothic" w:hAnsi="Century Gothic"/>
          <w:sz w:val="28"/>
          <w:szCs w:val="28"/>
        </w:rPr>
        <w:t xml:space="preserve">Sós-e az édesvíz? Olvasd a következő oldalt! </w:t>
      </w:r>
      <w:hyperlink r:id="rId7" w:history="1">
        <w:r w:rsidRPr="006F2599">
          <w:rPr>
            <w:rStyle w:val="Hiperhivatkozs"/>
            <w:rFonts w:ascii="Century Gothic" w:hAnsi="Century Gothic"/>
            <w:color w:val="auto"/>
            <w:sz w:val="28"/>
            <w:szCs w:val="28"/>
          </w:rPr>
          <w:t>http://ezermester.hu/cikk-913/Milyen_a_jo_viz_</w:t>
        </w:r>
      </w:hyperlink>
      <w:r w:rsidRPr="006F2599">
        <w:rPr>
          <w:rFonts w:ascii="Century Gothic" w:hAnsi="Century Gothic"/>
          <w:sz w:val="28"/>
          <w:szCs w:val="28"/>
        </w:rPr>
        <w:t xml:space="preserve"> </w:t>
      </w:r>
      <w:r w:rsidRPr="006F2599">
        <w:rPr>
          <w:rFonts w:ascii="Century Gothic" w:hAnsi="Century Gothic"/>
          <w:sz w:val="28"/>
          <w:szCs w:val="28"/>
        </w:rPr>
        <w:br/>
      </w:r>
    </w:p>
    <w:p w:rsidR="006F2599" w:rsidRPr="006F2599" w:rsidRDefault="006F2599" w:rsidP="006F2599">
      <w:pPr>
        <w:pStyle w:val="Listaszerbekezds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6F2599">
        <w:rPr>
          <w:rFonts w:ascii="Century Gothic" w:hAnsi="Century Gothic"/>
          <w:sz w:val="28"/>
          <w:szCs w:val="28"/>
        </w:rPr>
        <w:t xml:space="preserve">Településed ivóvize mit tartalmaz? Nézd meg, a saját településed rajta van e! </w:t>
      </w:r>
      <w:hyperlink r:id="rId8" w:history="1">
        <w:r w:rsidRPr="006F2599">
          <w:rPr>
            <w:rStyle w:val="Hiperhivatkozs"/>
            <w:rFonts w:ascii="Century Gothic" w:hAnsi="Century Gothic"/>
            <w:color w:val="auto"/>
            <w:sz w:val="28"/>
            <w:szCs w:val="28"/>
          </w:rPr>
          <w:t>http://csaktisztaforrasbol.hu/wp-content/uploads/nem-megfelelo-minosegu-az-ivoviz-1000-telepulesen.pdf</w:t>
        </w:r>
      </w:hyperlink>
      <w:r w:rsidRPr="006F2599">
        <w:rPr>
          <w:rFonts w:ascii="Century Gothic" w:hAnsi="Century Gothic"/>
          <w:sz w:val="28"/>
          <w:szCs w:val="28"/>
        </w:rPr>
        <w:t xml:space="preserve"> </w:t>
      </w:r>
      <w:r w:rsidRPr="006F2599">
        <w:rPr>
          <w:rFonts w:ascii="Century Gothic" w:hAnsi="Century Gothic"/>
          <w:sz w:val="28"/>
          <w:szCs w:val="28"/>
        </w:rPr>
        <w:br/>
      </w:r>
    </w:p>
    <w:p w:rsidR="006F2599" w:rsidRPr="006F2599" w:rsidRDefault="006F2599" w:rsidP="006F2599">
      <w:pPr>
        <w:pStyle w:val="Listaszerbekezds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6F2599">
        <w:rPr>
          <w:rFonts w:ascii="Century Gothic" w:hAnsi="Century Gothic"/>
          <w:sz w:val="28"/>
          <w:szCs w:val="28"/>
        </w:rPr>
        <w:t xml:space="preserve">Honnan ered a csapvíz? </w:t>
      </w:r>
      <w:hyperlink r:id="rId9" w:history="1">
        <w:r w:rsidRPr="006F2599">
          <w:rPr>
            <w:rStyle w:val="Hiperhivatkozs"/>
            <w:rFonts w:ascii="Century Gothic" w:hAnsi="Century Gothic"/>
            <w:color w:val="auto"/>
            <w:sz w:val="28"/>
            <w:szCs w:val="28"/>
          </w:rPr>
          <w:t>http://www.maviz.org/fogyasztoi_informaciok/honnan_ered_a_csapviz_magyarorszagon</w:t>
        </w:r>
      </w:hyperlink>
      <w:r w:rsidRPr="006F2599">
        <w:rPr>
          <w:rFonts w:ascii="Century Gothic" w:hAnsi="Century Gothic"/>
          <w:sz w:val="28"/>
          <w:szCs w:val="28"/>
        </w:rPr>
        <w:t xml:space="preserve"> </w:t>
      </w:r>
      <w:r w:rsidRPr="006F2599">
        <w:rPr>
          <w:rFonts w:ascii="Century Gothic" w:hAnsi="Century Gothic"/>
          <w:sz w:val="28"/>
          <w:szCs w:val="28"/>
        </w:rPr>
        <w:br/>
      </w:r>
    </w:p>
    <w:p w:rsidR="006F2599" w:rsidRPr="006F2599" w:rsidRDefault="006F2599" w:rsidP="006F2599">
      <w:pPr>
        <w:pStyle w:val="Listaszerbekezds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6F2599">
        <w:rPr>
          <w:rFonts w:ascii="Century Gothic" w:hAnsi="Century Gothic"/>
          <w:sz w:val="28"/>
          <w:szCs w:val="28"/>
        </w:rPr>
        <w:t>Mit tehetünk ivóvizeink védelmében?</w:t>
      </w:r>
    </w:p>
    <w:p w:rsidR="006F2599" w:rsidRPr="006F2599" w:rsidRDefault="006F2599" w:rsidP="006D1A31">
      <w:pPr>
        <w:jc w:val="center"/>
        <w:rPr>
          <w:rFonts w:ascii="Century Gothic" w:hAnsi="Century Gothic"/>
          <w:sz w:val="28"/>
          <w:szCs w:val="28"/>
        </w:rPr>
      </w:pPr>
    </w:p>
    <w:sectPr w:rsidR="006F2599" w:rsidRPr="006F25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7E8" w:rsidRDefault="00E607E8" w:rsidP="006F2599">
      <w:pPr>
        <w:spacing w:after="0" w:line="240" w:lineRule="auto"/>
      </w:pPr>
      <w:r>
        <w:separator/>
      </w:r>
    </w:p>
  </w:endnote>
  <w:endnote w:type="continuationSeparator" w:id="0">
    <w:p w:rsidR="00E607E8" w:rsidRDefault="00E607E8" w:rsidP="006F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F7A" w:rsidRDefault="00567F7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599" w:rsidRDefault="006F2599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F7A" w:rsidRDefault="00567F7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7E8" w:rsidRDefault="00E607E8" w:rsidP="006F2599">
      <w:pPr>
        <w:spacing w:after="0" w:line="240" w:lineRule="auto"/>
      </w:pPr>
      <w:r>
        <w:separator/>
      </w:r>
    </w:p>
  </w:footnote>
  <w:footnote w:type="continuationSeparator" w:id="0">
    <w:p w:rsidR="00E607E8" w:rsidRDefault="00E607E8" w:rsidP="006F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F7A" w:rsidRDefault="00567F7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599" w:rsidRDefault="006F2599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F7A" w:rsidRDefault="00567F7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D6967"/>
    <w:multiLevelType w:val="hybridMultilevel"/>
    <w:tmpl w:val="9A04183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58"/>
    <w:rsid w:val="00124F23"/>
    <w:rsid w:val="00175663"/>
    <w:rsid w:val="00567F7A"/>
    <w:rsid w:val="006D1A31"/>
    <w:rsid w:val="006F2599"/>
    <w:rsid w:val="00A052F9"/>
    <w:rsid w:val="00E35858"/>
    <w:rsid w:val="00E607E8"/>
    <w:rsid w:val="00FE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E3776C-E740-49D5-B351-0C10D3C8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585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35858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6F2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2599"/>
  </w:style>
  <w:style w:type="paragraph" w:styleId="llb">
    <w:name w:val="footer"/>
    <w:basedOn w:val="Norml"/>
    <w:link w:val="llbChar"/>
    <w:uiPriority w:val="99"/>
    <w:unhideWhenUsed/>
    <w:rsid w:val="006F2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2599"/>
  </w:style>
  <w:style w:type="paragraph" w:customStyle="1" w:styleId="DTHCm2">
    <w:name w:val="DTH Cím2"/>
    <w:basedOn w:val="Norml"/>
    <w:autoRedefine/>
    <w:qFormat/>
    <w:rsid w:val="006F2599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aktisztaforrasbol.hu/wp-content/uploads/nem-megfelelo-minosegu-az-ivoviz-1000-telepulesen.pdf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ezermester.hu/cikk-913/Milyen_a_jo_viz_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www.maviz.org/fogyasztoi_informaciok/honnan_ered_a_csapviz_magyarorszagon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BF137A-0C65-4C15-90E8-C48380A079FA}"/>
</file>

<file path=customXml/itemProps2.xml><?xml version="1.0" encoding="utf-8"?>
<ds:datastoreItem xmlns:ds="http://schemas.openxmlformats.org/officeDocument/2006/customXml" ds:itemID="{C83BDF85-8A72-416C-BD71-F60CB172F6EC}"/>
</file>

<file path=customXml/itemProps3.xml><?xml version="1.0" encoding="utf-8"?>
<ds:datastoreItem xmlns:ds="http://schemas.openxmlformats.org/officeDocument/2006/customXml" ds:itemID="{892A44FF-139C-4DCE-8F22-7E462887E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2019-10-14T07:13:00Z</dcterms:created>
  <dcterms:modified xsi:type="dcterms:W3CDTF">2019-10-14T07:13:00Z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