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D3D07D" w14:textId="77777777" w:rsidR="002A2D73" w:rsidRPr="008D5717" w:rsidRDefault="002A2D73">
      <w:pPr>
        <w:rPr>
          <w:rFonts w:ascii="Arial" w:hAnsi="Arial" w:cs="Arial"/>
          <w:sz w:val="24"/>
        </w:rPr>
      </w:pPr>
    </w:p>
    <w:p w14:paraId="75D3D07E" w14:textId="77777777" w:rsidR="00CD2B5F" w:rsidRPr="008D5717" w:rsidRDefault="00CD2B5F">
      <w:pPr>
        <w:rPr>
          <w:rFonts w:ascii="Arial" w:hAnsi="Arial" w:cs="Arial"/>
          <w:sz w:val="24"/>
        </w:rPr>
      </w:pPr>
    </w:p>
    <w:p w14:paraId="75D3D07F" w14:textId="77777777" w:rsidR="00CD2B5F" w:rsidRPr="008D5717" w:rsidRDefault="00CD2B5F">
      <w:pPr>
        <w:rPr>
          <w:rFonts w:ascii="Arial" w:hAnsi="Arial" w:cs="Arial"/>
          <w:sz w:val="24"/>
        </w:rPr>
      </w:pPr>
    </w:p>
    <w:p w14:paraId="75D3D080" w14:textId="77777777" w:rsidR="002A2D73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47559E">
        <w:rPr>
          <w:rFonts w:ascii="Arial" w:hAnsi="Arial" w:cs="Arial"/>
          <w:sz w:val="28"/>
          <w:szCs w:val="28"/>
        </w:rPr>
        <w:t>Szakképzési mintaprojekt</w:t>
      </w:r>
    </w:p>
    <w:p w14:paraId="75D3D081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2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3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4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5" w14:textId="77777777" w:rsidR="00CD2B5F" w:rsidRPr="0047559E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47559E">
        <w:rPr>
          <w:rFonts w:ascii="Arial" w:hAnsi="Arial" w:cs="Arial"/>
          <w:sz w:val="28"/>
          <w:szCs w:val="28"/>
        </w:rPr>
        <w:t>Egészségügy</w:t>
      </w:r>
      <w:r w:rsidR="00CD2B5F" w:rsidRPr="0047559E">
        <w:rPr>
          <w:rFonts w:ascii="Arial" w:hAnsi="Arial" w:cs="Arial"/>
          <w:sz w:val="28"/>
          <w:szCs w:val="28"/>
        </w:rPr>
        <w:t xml:space="preserve"> ágazat</w:t>
      </w:r>
    </w:p>
    <w:p w14:paraId="75D3D086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7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8" w14:textId="77777777" w:rsidR="00CD2B5F" w:rsidRPr="0047559E" w:rsidRDefault="00CD2B5F" w:rsidP="002A2D73">
      <w:pPr>
        <w:rPr>
          <w:rFonts w:ascii="Arial" w:hAnsi="Arial" w:cs="Arial"/>
          <w:sz w:val="28"/>
          <w:szCs w:val="28"/>
        </w:rPr>
      </w:pPr>
    </w:p>
    <w:p w14:paraId="75D3D089" w14:textId="77777777" w:rsidR="002A2D73" w:rsidRPr="0047559E" w:rsidRDefault="00470D73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47559E">
        <w:rPr>
          <w:rFonts w:ascii="Arial" w:hAnsi="Arial" w:cs="Arial"/>
          <w:sz w:val="28"/>
          <w:szCs w:val="28"/>
        </w:rPr>
        <w:t xml:space="preserve">6.1. </w:t>
      </w:r>
      <w:r w:rsidR="00CD2B5F" w:rsidRPr="0047559E">
        <w:rPr>
          <w:rFonts w:ascii="Arial" w:hAnsi="Arial" w:cs="Arial"/>
          <w:sz w:val="28"/>
          <w:szCs w:val="28"/>
        </w:rPr>
        <w:t>számú melléklet</w:t>
      </w:r>
    </w:p>
    <w:p w14:paraId="75D3D08A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B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C" w14:textId="77777777" w:rsidR="00CD2B5F" w:rsidRPr="0047559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5D3D08D" w14:textId="77777777" w:rsidR="00470D73" w:rsidRPr="0047559E" w:rsidRDefault="00470D73" w:rsidP="00CD2B5F">
      <w:pPr>
        <w:jc w:val="center"/>
        <w:rPr>
          <w:rFonts w:ascii="Arial" w:hAnsi="Arial" w:cs="Arial"/>
          <w:sz w:val="28"/>
          <w:szCs w:val="28"/>
        </w:rPr>
      </w:pPr>
      <w:r w:rsidRPr="0047559E">
        <w:rPr>
          <w:rFonts w:ascii="Arial" w:hAnsi="Arial" w:cs="Arial"/>
          <w:sz w:val="28"/>
          <w:szCs w:val="28"/>
        </w:rPr>
        <w:t>Feladatlap mozaiktanuláshoz:</w:t>
      </w:r>
    </w:p>
    <w:p w14:paraId="75D3D08E" w14:textId="77777777" w:rsidR="00CD2B5F" w:rsidRPr="0047559E" w:rsidRDefault="00470D73" w:rsidP="00CD2B5F">
      <w:pPr>
        <w:jc w:val="center"/>
        <w:rPr>
          <w:rFonts w:ascii="Arial" w:hAnsi="Arial" w:cs="Arial"/>
          <w:sz w:val="28"/>
          <w:szCs w:val="28"/>
        </w:rPr>
      </w:pPr>
      <w:r w:rsidRPr="0047559E">
        <w:rPr>
          <w:rFonts w:ascii="Arial" w:hAnsi="Arial" w:cs="Arial"/>
          <w:sz w:val="28"/>
          <w:szCs w:val="28"/>
        </w:rPr>
        <w:t>Járványok a történelemben</w:t>
      </w:r>
    </w:p>
    <w:p w14:paraId="75D3D08F" w14:textId="77777777" w:rsidR="00470D73" w:rsidRPr="008D5717" w:rsidRDefault="00470D73" w:rsidP="00CD2B5F">
      <w:pPr>
        <w:jc w:val="center"/>
        <w:rPr>
          <w:rFonts w:ascii="Roboto Light" w:hAnsi="Roboto Light"/>
          <w:sz w:val="24"/>
        </w:rPr>
      </w:pPr>
    </w:p>
    <w:p w14:paraId="75D3D090" w14:textId="77777777" w:rsidR="00470D73" w:rsidRPr="008D5717" w:rsidRDefault="00470D73">
      <w:pPr>
        <w:rPr>
          <w:rFonts w:ascii="Roboto Light" w:hAnsi="Roboto Light"/>
          <w:sz w:val="24"/>
        </w:rPr>
      </w:pPr>
      <w:r w:rsidRPr="008D5717">
        <w:rPr>
          <w:rFonts w:ascii="Roboto Light" w:hAnsi="Roboto Light"/>
          <w:sz w:val="24"/>
        </w:rPr>
        <w:br w:type="page"/>
      </w:r>
    </w:p>
    <w:p w14:paraId="75D3D091" w14:textId="77777777" w:rsidR="00470D73" w:rsidRPr="008D5717" w:rsidRDefault="00470D73" w:rsidP="00470D73">
      <w:pPr>
        <w:spacing w:before="120" w:after="120" w:line="276" w:lineRule="auto"/>
        <w:ind w:left="360"/>
        <w:jc w:val="center"/>
        <w:rPr>
          <w:rFonts w:ascii="Arial" w:eastAsia="Times New Roman" w:hAnsi="Arial" w:cs="Arial"/>
          <w:b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Calibri" w:hAnsi="Arial" w:cs="Arial"/>
          <w:b/>
          <w:bCs/>
          <w:sz w:val="24"/>
        </w:rPr>
        <w:lastRenderedPageBreak/>
        <w:t>1. Járványok a történelemben</w:t>
      </w:r>
    </w:p>
    <w:p w14:paraId="75D3D092" w14:textId="77777777" w:rsidR="00470D73" w:rsidRDefault="00470D73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</w:p>
    <w:p w14:paraId="75D3D093" w14:textId="4FDC41C4" w:rsidR="008D5717" w:rsidRPr="00D55F70" w:rsidRDefault="008D5717" w:rsidP="161888E7">
      <w:pPr>
        <w:spacing w:before="120" w:after="120" w:line="276" w:lineRule="auto"/>
        <w:jc w:val="both"/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</w:pPr>
      <w:r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Az alábbi feladatlap segítségével dolgozd fel a címben szereplő témát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! Ezt követően</w:t>
      </w:r>
      <w:r w:rsidR="004E2E0E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 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az oktató útmutatása szerint megbeszélést folytattok majd azokkal a tanulókkal, akik a többi csoportban ugyanezt a feladatot kapták</w:t>
      </w:r>
      <w:r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, 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és közösen szemléltető anyagot is készítet</w:t>
      </w:r>
      <w:r w:rsidRPr="161888E7" w:rsidDel="004E2E0E">
        <w:rPr>
          <w:rFonts w:ascii="Arial" w:eastAsia="Times New Roman" w:hAnsi="Arial" w:cs="Arial"/>
          <w:i/>
          <w:iCs/>
          <w:color w:val="000000" w:themeColor="text2"/>
          <w:sz w:val="24"/>
          <w:lang w:eastAsia="hu-HU"/>
        </w:rPr>
        <w:t>t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ek. A</w:t>
      </w:r>
      <w:r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z így m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egvalósuló felkészülés után</w:t>
      </w:r>
      <w:r w:rsidR="004E2E0E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 </w:t>
      </w:r>
      <w:r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meg kell 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majd </w:t>
      </w:r>
      <w:r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 xml:space="preserve">tanítanod </w:t>
      </w:r>
      <w:r w:rsidR="00D55F70" w:rsidRPr="161888E7">
        <w:rPr>
          <w:rFonts w:ascii="Arial" w:eastAsia="Times New Roman" w:hAnsi="Arial" w:cs="Arial"/>
          <w:i/>
          <w:iCs/>
          <w:color w:val="000000"/>
          <w:kern w:val="36"/>
          <w:sz w:val="24"/>
          <w:lang w:eastAsia="hu-HU"/>
        </w:rPr>
        <w:t>csoporttársaidnak a témádat.</w:t>
      </w:r>
    </w:p>
    <w:p w14:paraId="75D3D094" w14:textId="77777777" w:rsidR="00D55F70" w:rsidRPr="00D55F70" w:rsidRDefault="00D55F70" w:rsidP="00D55F70">
      <w:pPr>
        <w:spacing w:before="120" w:after="120" w:line="276" w:lineRule="auto"/>
        <w:jc w:val="both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</w:p>
    <w:p w14:paraId="75D3D095" w14:textId="77777777" w:rsidR="00470D73" w:rsidRPr="008D5717" w:rsidRDefault="00470D73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1. Olvasd el a történelemkönyvedben a középkori járványokról leírtakat!</w:t>
      </w:r>
    </w:p>
    <w:p w14:paraId="75D3D096" w14:textId="77777777" w:rsidR="00470D73" w:rsidRPr="008D5717" w:rsidRDefault="00470D73" w:rsidP="00470D73">
      <w:pPr>
        <w:numPr>
          <w:ilvl w:val="0"/>
          <w:numId w:val="5"/>
        </w:numPr>
        <w:spacing w:before="120" w:after="120" w:line="276" w:lineRule="auto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Mi okozhatta a nagy járványokat a középkorban?</w:t>
      </w:r>
    </w:p>
    <w:p w14:paraId="75D3D097" w14:textId="77777777" w:rsidR="00470D73" w:rsidRPr="008D5717" w:rsidRDefault="00470D73" w:rsidP="00470D73">
      <w:pPr>
        <w:numPr>
          <w:ilvl w:val="0"/>
          <w:numId w:val="5"/>
        </w:numPr>
        <w:spacing w:before="120" w:after="120" w:line="276" w:lineRule="auto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Hogyan próbáltak védekezni ezek ellen?</w:t>
      </w:r>
    </w:p>
    <w:p w14:paraId="75D3D098" w14:textId="77777777" w:rsidR="00470D73" w:rsidRPr="008D5717" w:rsidRDefault="00470D73" w:rsidP="00197D05">
      <w:pPr>
        <w:spacing w:before="120" w:after="120" w:line="276" w:lineRule="auto"/>
        <w:ind w:left="720"/>
        <w:contextualSpacing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</w:p>
    <w:p w14:paraId="75D3D099" w14:textId="77777777" w:rsidR="00470D73" w:rsidRPr="008D5717" w:rsidRDefault="00470D73" w:rsidP="00197D05">
      <w:pPr>
        <w:spacing w:before="120" w:after="120" w:line="276" w:lineRule="auto"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2. Sokáig nem tudták, hogy mi okozza a fertőzéseket, járványokat, így meglehetősen furcsa módszerekkel próbáltak védekezni ellenük. Olvasd el az alábbi cikkeket! </w:t>
      </w:r>
    </w:p>
    <w:tbl>
      <w:tblPr>
        <w:tblStyle w:val="Rcsostblzat1"/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shd w:val="clear" w:color="auto" w:fill="FBE4D5"/>
        <w:tblLook w:val="04A0" w:firstRow="1" w:lastRow="0" w:firstColumn="1" w:lastColumn="0" w:noHBand="0" w:noVBand="1"/>
      </w:tblPr>
      <w:tblGrid>
        <w:gridCol w:w="9062"/>
      </w:tblGrid>
      <w:tr w:rsidR="00470D73" w:rsidRPr="008D5717" w14:paraId="75D3D09C" w14:textId="77777777" w:rsidTr="00470D73">
        <w:tc>
          <w:tcPr>
            <w:tcW w:w="9062" w:type="dxa"/>
            <w:shd w:val="clear" w:color="auto" w:fill="FBE4D5"/>
          </w:tcPr>
          <w:p w14:paraId="75D3D09A" w14:textId="77777777" w:rsidR="00470D73" w:rsidRPr="008D5717" w:rsidRDefault="00BD4B72" w:rsidP="00470D73">
            <w:pPr>
              <w:spacing w:before="120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  <w:hyperlink r:id="rId11" w:history="1">
              <w:r w:rsidR="00470D73" w:rsidRPr="008D5717">
                <w:rPr>
                  <w:rFonts w:ascii="Arial" w:eastAsia="Calibri" w:hAnsi="Arial" w:cs="Arial"/>
                  <w:bCs/>
                  <w:color w:val="0563C1"/>
                  <w:sz w:val="24"/>
                  <w:szCs w:val="24"/>
                  <w:u w:val="single"/>
                </w:rPr>
                <w:t>https://welovebudapest.com/cikk/2020/3/20/nagy-jarvanyok-a-tortenelemben-regen-sem-birta-a-lakossag-a-karantent-de-nem-az-unalom-miatt</w:t>
              </w:r>
            </w:hyperlink>
          </w:p>
          <w:p w14:paraId="75D3D09B" w14:textId="77777777" w:rsidR="008D5717" w:rsidRPr="008D5717" w:rsidRDefault="00BD4B72" w:rsidP="008D5717">
            <w:pPr>
              <w:spacing w:before="120" w:after="120"/>
              <w:rPr>
                <w:rFonts w:ascii="Arial" w:eastAsia="Times New Roman" w:hAnsi="Arial" w:cs="Arial"/>
                <w:bCs/>
                <w:color w:val="0563C1"/>
                <w:kern w:val="36"/>
                <w:sz w:val="24"/>
                <w:szCs w:val="24"/>
                <w:u w:val="single"/>
                <w:lang w:eastAsia="hu-HU"/>
              </w:rPr>
            </w:pPr>
            <w:hyperlink r:id="rId12" w:history="1">
              <w:r w:rsidR="00470D73" w:rsidRPr="008D5717">
                <w:rPr>
                  <w:rFonts w:ascii="Arial" w:eastAsia="Times New Roman" w:hAnsi="Arial" w:cs="Arial"/>
                  <w:bCs/>
                  <w:color w:val="0563C1"/>
                  <w:kern w:val="36"/>
                  <w:sz w:val="24"/>
                  <w:szCs w:val="24"/>
                  <w:u w:val="single"/>
                  <w:lang w:eastAsia="hu-HU"/>
                </w:rPr>
                <w:t>https://regi.tankonyvtar.hu/hu/tartalom/historia/95-07/ch04.html</w:t>
              </w:r>
            </w:hyperlink>
          </w:p>
        </w:tc>
      </w:tr>
    </w:tbl>
    <w:p w14:paraId="75D3D09D" w14:textId="77777777" w:rsidR="00470D73" w:rsidRPr="008D5717" w:rsidRDefault="00470D73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Kérdések, feladatok:</w:t>
      </w:r>
    </w:p>
    <w:p w14:paraId="75D3D09E" w14:textId="77777777" w:rsidR="00470D73" w:rsidRPr="008D5717" w:rsidRDefault="00470D73" w:rsidP="00470D73">
      <w:pPr>
        <w:numPr>
          <w:ilvl w:val="0"/>
          <w:numId w:val="6"/>
        </w:numPr>
        <w:spacing w:before="120" w:after="120" w:line="276" w:lineRule="auto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Mi segítette elő a fertőző betegségeknek a terjedését?</w:t>
      </w:r>
    </w:p>
    <w:p w14:paraId="75D3D09F" w14:textId="77777777" w:rsidR="00470D73" w:rsidRPr="008D5717" w:rsidRDefault="00470D73" w:rsidP="00470D73">
      <w:pPr>
        <w:numPr>
          <w:ilvl w:val="0"/>
          <w:numId w:val="6"/>
        </w:numPr>
        <w:spacing w:before="120" w:after="120" w:line="276" w:lineRule="auto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Mit tettek az emberek a járványok megfékezése érdekében?</w:t>
      </w:r>
    </w:p>
    <w:p w14:paraId="75D3D0A0" w14:textId="77777777" w:rsidR="00470D73" w:rsidRPr="008D5717" w:rsidRDefault="00470D73" w:rsidP="00470D73">
      <w:pPr>
        <w:numPr>
          <w:ilvl w:val="0"/>
          <w:numId w:val="6"/>
        </w:numPr>
        <w:spacing w:before="120" w:after="120" w:line="276" w:lineRule="auto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Jegyezd le a számodra érdekes információkat!</w:t>
      </w:r>
    </w:p>
    <w:p w14:paraId="75D3D0A1" w14:textId="77777777" w:rsidR="00470D73" w:rsidRPr="008D5717" w:rsidRDefault="00470D73" w:rsidP="00470D73">
      <w:pPr>
        <w:spacing w:before="120" w:after="120" w:line="276" w:lineRule="auto"/>
        <w:ind w:left="720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</w:p>
    <w:p w14:paraId="75D3D0A2" w14:textId="77777777" w:rsidR="00470D73" w:rsidRPr="008D5717" w:rsidRDefault="00470D73" w:rsidP="00197D05">
      <w:pPr>
        <w:spacing w:before="120" w:after="120" w:line="276" w:lineRule="auto"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3. A fertőző betegségek kórokozóinak megismerése előre lépést jelentett a védekezésben is. Olvasd el ezt a két cikket a mikrobiológia kialakulásáról!</w:t>
      </w:r>
    </w:p>
    <w:tbl>
      <w:tblPr>
        <w:tblStyle w:val="Rcsostblzat1"/>
        <w:tblW w:w="0" w:type="auto"/>
        <w:tblBorders>
          <w:top w:val="single" w:sz="4" w:space="0" w:color="F7CAAC"/>
          <w:left w:val="single" w:sz="4" w:space="0" w:color="F7CAAC"/>
          <w:bottom w:val="single" w:sz="4" w:space="0" w:color="F7CAAC"/>
          <w:right w:val="single" w:sz="4" w:space="0" w:color="F7CAAC"/>
          <w:insideH w:val="single" w:sz="4" w:space="0" w:color="F7CAAC"/>
          <w:insideV w:val="single" w:sz="4" w:space="0" w:color="F7CAAC"/>
        </w:tblBorders>
        <w:shd w:val="clear" w:color="auto" w:fill="FBE4D5"/>
        <w:tblLook w:val="04A0" w:firstRow="1" w:lastRow="0" w:firstColumn="1" w:lastColumn="0" w:noHBand="0" w:noVBand="1"/>
      </w:tblPr>
      <w:tblGrid>
        <w:gridCol w:w="9286"/>
      </w:tblGrid>
      <w:tr w:rsidR="00470D73" w:rsidRPr="008D5717" w14:paraId="75D3D0A5" w14:textId="77777777" w:rsidTr="00470D73">
        <w:tc>
          <w:tcPr>
            <w:tcW w:w="9062" w:type="dxa"/>
            <w:shd w:val="clear" w:color="auto" w:fill="FBE4D5"/>
          </w:tcPr>
          <w:p w14:paraId="75D3D0A3" w14:textId="77777777" w:rsidR="00470D73" w:rsidRPr="008D5717" w:rsidRDefault="00BD4B72" w:rsidP="00470D73">
            <w:pPr>
              <w:spacing w:before="120" w:line="276" w:lineRule="auto"/>
              <w:rPr>
                <w:rFonts w:ascii="Arial" w:eastAsia="Calibri" w:hAnsi="Arial" w:cs="Arial"/>
                <w:bCs/>
                <w:color w:val="0563C1"/>
                <w:sz w:val="24"/>
                <w:szCs w:val="24"/>
                <w:u w:val="single"/>
              </w:rPr>
            </w:pPr>
            <w:hyperlink r:id="rId13" w:history="1">
              <w:r w:rsidR="00470D73" w:rsidRPr="008D5717">
                <w:rPr>
                  <w:rFonts w:ascii="Arial" w:eastAsia="Calibri" w:hAnsi="Arial" w:cs="Arial"/>
                  <w:bCs/>
                  <w:color w:val="0563C1"/>
                  <w:sz w:val="24"/>
                  <w:szCs w:val="24"/>
                  <w:u w:val="single"/>
                </w:rPr>
                <w:t>https://semmelweismuseum.blog.hu/2020/04/06/a_mikrobiologia_kezdetei</w:t>
              </w:r>
            </w:hyperlink>
          </w:p>
          <w:p w14:paraId="75D3D0A4" w14:textId="77777777" w:rsidR="00470D73" w:rsidRPr="008D5717" w:rsidRDefault="00BD4B72" w:rsidP="00470D73">
            <w:pPr>
              <w:spacing w:before="120" w:line="276" w:lineRule="auto"/>
              <w:rPr>
                <w:rFonts w:ascii="Arial" w:eastAsia="Times New Roman" w:hAnsi="Arial" w:cs="Arial"/>
                <w:bCs/>
                <w:color w:val="000000"/>
                <w:kern w:val="36"/>
                <w:sz w:val="24"/>
                <w:szCs w:val="24"/>
                <w:lang w:eastAsia="hu-HU"/>
              </w:rPr>
            </w:pPr>
            <w:hyperlink r:id="rId14" w:history="1">
              <w:r w:rsidR="00470D73" w:rsidRPr="008D5717">
                <w:rPr>
                  <w:rFonts w:ascii="Arial" w:eastAsia="Calibri" w:hAnsi="Arial" w:cs="Arial"/>
                  <w:bCs/>
                  <w:color w:val="0563C1"/>
                  <w:sz w:val="24"/>
                  <w:szCs w:val="24"/>
                  <w:u w:val="single"/>
                </w:rPr>
                <w:t>https://semmelweismuseum.blog.hu/2020/05/06/az_orvosi_mikrobiologia_nagyjai_es_kicsinyei</w:t>
              </w:r>
            </w:hyperlink>
          </w:p>
        </w:tc>
      </w:tr>
    </w:tbl>
    <w:p w14:paraId="75D3D0A6" w14:textId="77777777" w:rsidR="00470D73" w:rsidRPr="008D5717" w:rsidRDefault="00470D73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</w:p>
    <w:p w14:paraId="75D3D0A7" w14:textId="19AB8D30" w:rsidR="00470D73" w:rsidRPr="008D5717" w:rsidRDefault="00470D73" w:rsidP="6ECBA79A">
      <w:pPr>
        <w:spacing w:before="120" w:after="120" w:line="276" w:lineRule="auto"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lastRenderedPageBreak/>
        <w:t xml:space="preserve">4. Létezik a fertőzéseknek, járványoknak egy speciális formája, a </w:t>
      </w:r>
      <w:proofErr w:type="spellStart"/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nosocomiális</w:t>
      </w:r>
      <w:proofErr w:type="spellEnd"/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 (egészségügyi tevékenységgel összefüggő) fertőzés. Ez az ispotályok megjelenésével egyidős probléma, és sajnos ma is jelen van kórházainkban. A kórházi fertőzések elleni küzdelem Semmelweis Ignác nevéhez fűződik, aki a gyermekágyi láz kapcsán tett felfedezéseket.</w:t>
      </w:r>
    </w:p>
    <w:p w14:paraId="75D3D0A8" w14:textId="37AE1A2B" w:rsidR="00470D73" w:rsidRPr="00766BA2" w:rsidRDefault="00470D73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Olvasd el Semmelweis Ignác életútját az alábbi cikkben!</w:t>
      </w:r>
      <w:r w:rsidR="00CE5AE4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 xml:space="preserve"> </w:t>
      </w:r>
      <w:r w:rsidR="00766BA2" w:rsidRPr="00766BA2">
        <w:rPr>
          <w:rFonts w:ascii="Arial" w:eastAsia="Calibri" w:hAnsi="Arial" w:cs="Arial"/>
          <w:bCs/>
          <w:sz w:val="24"/>
        </w:rPr>
        <w:t>A cikk ingyenesen elérhető, de olvasása regisztrációhoz kötött.</w:t>
      </w:r>
    </w:p>
    <w:tbl>
      <w:tblPr>
        <w:tblStyle w:val="Rcsostblzat1"/>
        <w:tblW w:w="0" w:type="auto"/>
        <w:tblBorders>
          <w:top w:val="single" w:sz="4" w:space="0" w:color="F4B083"/>
          <w:left w:val="single" w:sz="4" w:space="0" w:color="F4B083"/>
          <w:bottom w:val="single" w:sz="4" w:space="0" w:color="F4B083"/>
          <w:right w:val="single" w:sz="4" w:space="0" w:color="F4B083"/>
          <w:insideH w:val="single" w:sz="4" w:space="0" w:color="F4B083"/>
          <w:insideV w:val="single" w:sz="4" w:space="0" w:color="F4B083"/>
        </w:tblBorders>
        <w:shd w:val="clear" w:color="auto" w:fill="FBE4D5"/>
        <w:tblLook w:val="04A0" w:firstRow="1" w:lastRow="0" w:firstColumn="1" w:lastColumn="0" w:noHBand="0" w:noVBand="1"/>
      </w:tblPr>
      <w:tblGrid>
        <w:gridCol w:w="9095"/>
      </w:tblGrid>
      <w:tr w:rsidR="00470D73" w:rsidRPr="008D5717" w14:paraId="75D3D0AA" w14:textId="77777777" w:rsidTr="6ECBA79A">
        <w:tc>
          <w:tcPr>
            <w:tcW w:w="9060" w:type="dxa"/>
            <w:shd w:val="clear" w:color="auto" w:fill="FBE4D5"/>
          </w:tcPr>
          <w:p w14:paraId="75D3D0A9" w14:textId="1E931BA6" w:rsidR="0023124D" w:rsidRPr="008D5717" w:rsidRDefault="00470D73" w:rsidP="00197D05">
            <w:pPr>
              <w:spacing w:before="120" w:line="276" w:lineRule="auto"/>
              <w:jc w:val="both"/>
              <w:rPr>
                <w:rFonts w:ascii="Arial" w:hAnsi="Arial" w:cs="Arial"/>
                <w:color w:val="06AB71" w:themeColor="hyperlink"/>
                <w:sz w:val="24"/>
                <w:szCs w:val="24"/>
                <w:u w:val="single"/>
              </w:rPr>
            </w:pPr>
            <w:r w:rsidRPr="6ECBA79A">
              <w:rPr>
                <w:rFonts w:ascii="Arial" w:eastAsia="Calibri" w:hAnsi="Arial" w:cs="Arial"/>
                <w:sz w:val="24"/>
                <w:szCs w:val="24"/>
              </w:rPr>
              <w:t>Szabó Rita: A kézhigién</w:t>
            </w:r>
            <w:r w:rsidR="76B08F40" w:rsidRPr="6ECBA79A">
              <w:rPr>
                <w:rFonts w:ascii="Arial" w:eastAsia="Calibri" w:hAnsi="Arial" w:cs="Arial"/>
                <w:sz w:val="24"/>
                <w:szCs w:val="24"/>
              </w:rPr>
              <w:t>é</w:t>
            </w:r>
            <w:r w:rsidRPr="6ECBA79A">
              <w:rPr>
                <w:rFonts w:ascii="Arial" w:eastAsia="Calibri" w:hAnsi="Arial" w:cs="Arial"/>
                <w:sz w:val="24"/>
                <w:szCs w:val="24"/>
              </w:rPr>
              <w:t xml:space="preserve"> története II. (IME – Interdiszciplináris magyar egészségügy, XV. évfolyam, 9. szám)</w:t>
            </w:r>
            <w:r w:rsidR="793F4083" w:rsidRPr="6ECBA79A">
              <w:rPr>
                <w:rFonts w:ascii="Arial" w:eastAsia="Calibri" w:hAnsi="Arial" w:cs="Arial"/>
                <w:sz w:val="24"/>
                <w:szCs w:val="24"/>
              </w:rPr>
              <w:t>.</w:t>
            </w:r>
            <w:r w:rsidR="00197D05">
              <w:rPr>
                <w:rFonts w:ascii="Arial" w:eastAsia="Calibri" w:hAnsi="Arial" w:cs="Arial"/>
                <w:sz w:val="24"/>
                <w:szCs w:val="24"/>
              </w:rPr>
              <w:t xml:space="preserve"> Elérési hely: </w:t>
            </w:r>
            <w:r w:rsidR="793F4083" w:rsidRPr="6ECBA79A">
              <w:rPr>
                <w:rFonts w:ascii="Arial" w:eastAsia="Calibri" w:hAnsi="Arial" w:cs="Arial"/>
                <w:i/>
                <w:iCs/>
                <w:sz w:val="24"/>
                <w:szCs w:val="24"/>
              </w:rPr>
              <w:t xml:space="preserve"> </w:t>
            </w:r>
            <w:hyperlink r:id="rId15">
              <w:r w:rsidR="793F4083" w:rsidRPr="6ECBA79A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https://www.imeonline.hu/article.php?article=2016._XV./9/a_kezhigiene_tortenete_ii</w:t>
              </w:r>
            </w:hyperlink>
          </w:p>
        </w:tc>
      </w:tr>
    </w:tbl>
    <w:p w14:paraId="75D3D0AB" w14:textId="77777777" w:rsidR="009A680D" w:rsidRDefault="009A680D" w:rsidP="009A680D">
      <w:pPr>
        <w:spacing w:before="120" w:after="120" w:line="276" w:lineRule="auto"/>
        <w:jc w:val="center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>
        <w:rPr>
          <w:noProof/>
        </w:rPr>
        <w:drawing>
          <wp:inline distT="0" distB="0" distL="0" distR="0" wp14:anchorId="75D3D0BD" wp14:editId="5A8E12C8">
            <wp:extent cx="4799964" cy="2694021"/>
            <wp:effectExtent l="0" t="0" r="635" b="0"/>
            <wp:docPr id="710931137" name="Kép 710931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10931137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964" cy="2694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3D0AC" w14:textId="77777777" w:rsidR="009A680D" w:rsidRDefault="009A680D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</w:p>
    <w:p w14:paraId="75D3D0AD" w14:textId="77777777" w:rsidR="00470D73" w:rsidRPr="008D5717" w:rsidRDefault="00470D73" w:rsidP="00470D73">
      <w:pPr>
        <w:spacing w:before="120" w:after="120" w:line="276" w:lineRule="auto"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  <w:t>Kérdések:</w:t>
      </w:r>
    </w:p>
    <w:p w14:paraId="75D3D0AE" w14:textId="77777777" w:rsidR="00470D73" w:rsidRPr="008D5717" w:rsidRDefault="00470D73" w:rsidP="00197D05">
      <w:pPr>
        <w:numPr>
          <w:ilvl w:val="0"/>
          <w:numId w:val="7"/>
        </w:numPr>
        <w:spacing w:before="120" w:after="120" w:line="276" w:lineRule="auto"/>
        <w:contextualSpacing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Hogyan ismerte fel Semmelweis az összefüggést a szennyezett kéz és a gyermekágyi láz között?</w:t>
      </w:r>
    </w:p>
    <w:p w14:paraId="75D3D0AF" w14:textId="77777777" w:rsidR="00470D73" w:rsidRPr="008D5717" w:rsidRDefault="00470D73" w:rsidP="00197D05">
      <w:pPr>
        <w:numPr>
          <w:ilvl w:val="0"/>
          <w:numId w:val="7"/>
        </w:numPr>
        <w:spacing w:before="120" w:after="120" w:line="276" w:lineRule="auto"/>
        <w:contextualSpacing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Milyen előírások betartását követelte meg a gyermekágyi láz megelőzése érdekében?</w:t>
      </w:r>
    </w:p>
    <w:p w14:paraId="75D3D0B0" w14:textId="77777777" w:rsidR="00470D73" w:rsidRPr="008D5717" w:rsidRDefault="00470D73" w:rsidP="00197D05">
      <w:pPr>
        <w:numPr>
          <w:ilvl w:val="0"/>
          <w:numId w:val="7"/>
        </w:numPr>
        <w:spacing w:before="120" w:after="120" w:line="276" w:lineRule="auto"/>
        <w:contextualSpacing/>
        <w:jc w:val="both"/>
        <w:rPr>
          <w:rFonts w:ascii="Arial" w:eastAsia="Times New Roman" w:hAnsi="Arial" w:cs="Arial"/>
          <w:color w:val="000000"/>
          <w:kern w:val="36"/>
          <w:sz w:val="24"/>
          <w:lang w:eastAsia="hu-HU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Mennyire bizonyultak hatásosnak az erőfeszítései?</w:t>
      </w:r>
    </w:p>
    <w:p w14:paraId="75D3D0B1" w14:textId="77777777" w:rsidR="00470D73" w:rsidRPr="008D5717" w:rsidRDefault="00470D73" w:rsidP="00470D73">
      <w:pPr>
        <w:spacing w:before="120" w:after="120" w:line="276" w:lineRule="auto"/>
        <w:ind w:left="720"/>
        <w:contextualSpacing/>
        <w:rPr>
          <w:rFonts w:ascii="Arial" w:eastAsia="Times New Roman" w:hAnsi="Arial" w:cs="Arial"/>
          <w:bCs/>
          <w:color w:val="000000"/>
          <w:kern w:val="36"/>
          <w:sz w:val="24"/>
          <w:lang w:eastAsia="hu-HU"/>
        </w:rPr>
      </w:pPr>
    </w:p>
    <w:p w14:paraId="75D3D0B2" w14:textId="77777777" w:rsidR="00470D73" w:rsidRPr="008D5717" w:rsidRDefault="00470D73" w:rsidP="00470D73">
      <w:pPr>
        <w:spacing w:before="120" w:after="120" w:line="276" w:lineRule="auto"/>
        <w:rPr>
          <w:rFonts w:ascii="Arial" w:eastAsia="Times New Roman" w:hAnsi="Arial" w:cs="Arial"/>
          <w:b/>
          <w:bCs/>
          <w:color w:val="000000"/>
          <w:kern w:val="36"/>
          <w:sz w:val="24"/>
          <w:lang w:eastAsia="hu-HU"/>
        </w:rPr>
      </w:pPr>
      <w:r w:rsidRPr="008D5717">
        <w:rPr>
          <w:rFonts w:ascii="Arial" w:eastAsia="Times New Roman" w:hAnsi="Arial" w:cs="Arial"/>
          <w:b/>
          <w:bCs/>
          <w:color w:val="000000"/>
          <w:kern w:val="36"/>
          <w:sz w:val="24"/>
          <w:lang w:eastAsia="hu-HU"/>
        </w:rPr>
        <w:t>Felhasznált források:</w:t>
      </w:r>
    </w:p>
    <w:p w14:paraId="75D3D0B3" w14:textId="655427A7" w:rsidR="002C16AA" w:rsidRPr="002C16AA" w:rsidRDefault="002C16AA" w:rsidP="00197D05">
      <w:pPr>
        <w:pStyle w:val="Listaszerbekezds"/>
        <w:numPr>
          <w:ilvl w:val="0"/>
          <w:numId w:val="8"/>
        </w:num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  <w:r w:rsidRPr="016AFF9E">
        <w:rPr>
          <w:rFonts w:ascii="Arial" w:eastAsia="Calibri" w:hAnsi="Arial" w:cs="Arial"/>
          <w:sz w:val="24"/>
        </w:rPr>
        <w:lastRenderedPageBreak/>
        <w:t xml:space="preserve">Deákné Dr. </w:t>
      </w:r>
      <w:proofErr w:type="spellStart"/>
      <w:r w:rsidRPr="016AFF9E">
        <w:rPr>
          <w:rFonts w:ascii="Arial" w:eastAsia="Calibri" w:hAnsi="Arial" w:cs="Arial"/>
          <w:sz w:val="24"/>
        </w:rPr>
        <w:t>Kempf</w:t>
      </w:r>
      <w:proofErr w:type="spellEnd"/>
      <w:r w:rsidRPr="016AFF9E">
        <w:rPr>
          <w:rFonts w:ascii="Arial" w:eastAsia="Calibri" w:hAnsi="Arial" w:cs="Arial"/>
          <w:sz w:val="24"/>
        </w:rPr>
        <w:t xml:space="preserve"> Helga (2020): Az orvosi mikrobiológia nagyjai és </w:t>
      </w:r>
      <w:proofErr w:type="spellStart"/>
      <w:r w:rsidRPr="016AFF9E">
        <w:rPr>
          <w:rFonts w:ascii="Arial" w:eastAsia="Calibri" w:hAnsi="Arial" w:cs="Arial"/>
          <w:sz w:val="24"/>
        </w:rPr>
        <w:t>kicsinyei</w:t>
      </w:r>
      <w:proofErr w:type="spellEnd"/>
      <w:r w:rsidRPr="016AFF9E">
        <w:rPr>
          <w:rFonts w:ascii="Arial" w:eastAsia="Calibri" w:hAnsi="Arial" w:cs="Arial"/>
          <w:sz w:val="24"/>
        </w:rPr>
        <w:t xml:space="preserve">; </w:t>
      </w:r>
      <w:r w:rsidRPr="016AFF9E">
        <w:rPr>
          <w:rFonts w:ascii="Arial" w:eastAsia="Times New Roman" w:hAnsi="Arial" w:cs="Arial"/>
          <w:sz w:val="24"/>
          <w:lang w:eastAsia="hu-HU"/>
        </w:rPr>
        <w:t xml:space="preserve">Az MNM Semmelweis Orvostörténeti Múzeum, Könyvtár és Adattár járványtörténeti </w:t>
      </w:r>
      <w:proofErr w:type="spellStart"/>
      <w:r w:rsidRPr="016AFF9E">
        <w:rPr>
          <w:rFonts w:ascii="Arial" w:eastAsia="Times New Roman" w:hAnsi="Arial" w:cs="Arial"/>
          <w:sz w:val="24"/>
          <w:lang w:eastAsia="hu-HU"/>
        </w:rPr>
        <w:t>blogja</w:t>
      </w:r>
      <w:proofErr w:type="spellEnd"/>
      <w:r w:rsidRPr="016AFF9E">
        <w:rPr>
          <w:rFonts w:ascii="Arial" w:eastAsia="Times New Roman" w:hAnsi="Arial" w:cs="Arial"/>
          <w:sz w:val="24"/>
          <w:lang w:eastAsia="hu-HU"/>
        </w:rPr>
        <w:t xml:space="preserve">, </w:t>
      </w:r>
      <w:r w:rsidR="1238894F" w:rsidRPr="016AFF9E">
        <w:rPr>
          <w:rFonts w:ascii="Arial" w:eastAsia="Times New Roman" w:hAnsi="Arial" w:cs="Arial"/>
          <w:sz w:val="24"/>
          <w:lang w:eastAsia="hu-HU"/>
        </w:rPr>
        <w:t xml:space="preserve">utolsó </w:t>
      </w:r>
      <w:r w:rsidRPr="016AFF9E">
        <w:rPr>
          <w:rFonts w:ascii="Arial" w:eastAsia="Times New Roman" w:hAnsi="Arial" w:cs="Arial"/>
          <w:sz w:val="24"/>
          <w:lang w:eastAsia="hu-HU"/>
        </w:rPr>
        <w:t>megtekintés</w:t>
      </w:r>
      <w:r w:rsidRPr="016AFF9E">
        <w:rPr>
          <w:rFonts w:ascii="Arial" w:eastAsia="Calibri" w:hAnsi="Arial" w:cs="Arial"/>
          <w:sz w:val="24"/>
        </w:rPr>
        <w:t>: 2021. 01.17.</w:t>
      </w:r>
      <w:r w:rsidR="425B4001" w:rsidRPr="016AFF9E">
        <w:rPr>
          <w:rFonts w:ascii="Arial" w:eastAsia="Calibri" w:hAnsi="Arial" w:cs="Arial"/>
          <w:sz w:val="24"/>
        </w:rPr>
        <w:t>, megtekintés helye:</w:t>
      </w:r>
      <w:r>
        <w:br/>
      </w:r>
      <w:hyperlink r:id="rId17">
        <w:r w:rsidRPr="016AFF9E">
          <w:rPr>
            <w:rFonts w:ascii="Arial" w:eastAsia="Calibri" w:hAnsi="Arial" w:cs="Arial"/>
            <w:color w:val="0563C1"/>
            <w:sz w:val="24"/>
            <w:u w:val="single"/>
          </w:rPr>
          <w:t>https://semmelweismuseum.blog.hu/2020/05/06/az_orvosi_mikrobiologia_nagyjai_es_kicsinyei</w:t>
        </w:r>
      </w:hyperlink>
    </w:p>
    <w:p w14:paraId="75D3D0B4" w14:textId="624D9163" w:rsidR="002C16AA" w:rsidRPr="002C16AA" w:rsidRDefault="002C16AA" w:rsidP="00197D05">
      <w:pPr>
        <w:pStyle w:val="Listaszerbekezds"/>
        <w:numPr>
          <w:ilvl w:val="0"/>
          <w:numId w:val="8"/>
        </w:num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Jász Annamária (2020): Nagy járványok a történelemben: régen sem bírta a lakosság a karantént, de nem az unalom miatt, </w:t>
      </w:r>
      <w:proofErr w:type="spellStart"/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We</w:t>
      </w:r>
      <w:proofErr w:type="spellEnd"/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 Love Budapest,  </w:t>
      </w:r>
      <w:r w:rsidRPr="6ECBA79A">
        <w:rPr>
          <w:rFonts w:ascii="Arial" w:eastAsia="Calibri" w:hAnsi="Arial" w:cs="Arial"/>
          <w:sz w:val="24"/>
        </w:rPr>
        <w:t>letölt</w:t>
      </w:r>
      <w:r w:rsidR="000D2A67" w:rsidRPr="6ECBA79A">
        <w:rPr>
          <w:rFonts w:ascii="Arial" w:eastAsia="Calibri" w:hAnsi="Arial" w:cs="Arial"/>
          <w:sz w:val="24"/>
        </w:rPr>
        <w:t>és</w:t>
      </w:r>
      <w:r w:rsidR="52B4812A" w:rsidRPr="6ECBA79A">
        <w:rPr>
          <w:rFonts w:ascii="Arial" w:eastAsia="Calibri" w:hAnsi="Arial" w:cs="Arial"/>
          <w:sz w:val="24"/>
        </w:rPr>
        <w:t xml:space="preserve"> ideje,</w:t>
      </w:r>
      <w:r w:rsidRPr="6ECBA79A">
        <w:rPr>
          <w:rFonts w:ascii="Arial" w:eastAsia="Calibri" w:hAnsi="Arial" w:cs="Arial"/>
          <w:sz w:val="24"/>
        </w:rPr>
        <w:t>: 2021. 01.17.</w:t>
      </w:r>
      <w:r w:rsidR="1A9BC8ED" w:rsidRPr="6ECBA79A">
        <w:rPr>
          <w:rFonts w:ascii="Arial" w:eastAsia="Calibri" w:hAnsi="Arial" w:cs="Arial"/>
          <w:sz w:val="24"/>
        </w:rPr>
        <w:t>, letöltés helye:</w:t>
      </w:r>
      <w:r w:rsidRPr="6ECBA79A">
        <w:rPr>
          <w:rFonts w:ascii="Arial" w:eastAsia="Calibri" w:hAnsi="Arial" w:cs="Arial"/>
          <w:sz w:val="24"/>
        </w:rPr>
        <w:t xml:space="preserve"> </w:t>
      </w:r>
      <w:hyperlink r:id="rId18" w:history="1">
        <w:r w:rsidRPr="6ECBA79A">
          <w:rPr>
            <w:rStyle w:val="Hiperhivatkozs"/>
            <w:rFonts w:ascii="Arial" w:eastAsia="Calibri" w:hAnsi="Arial" w:cs="Arial"/>
            <w:sz w:val="24"/>
          </w:rPr>
          <w:t>http://welovebudapest.com</w:t>
        </w:r>
      </w:hyperlink>
      <w:r w:rsidRPr="002C16AA">
        <w:rPr>
          <w:rFonts w:ascii="Arial" w:eastAsia="Calibri" w:hAnsi="Arial" w:cs="Arial"/>
          <w:bCs/>
          <w:sz w:val="24"/>
        </w:rPr>
        <w:br/>
      </w:r>
      <w:hyperlink r:id="rId19" w:history="1">
        <w:r w:rsidRPr="6ECBA79A">
          <w:rPr>
            <w:rFonts w:ascii="Arial" w:eastAsia="Calibri" w:hAnsi="Arial" w:cs="Arial"/>
            <w:color w:val="0563C1"/>
            <w:sz w:val="24"/>
            <w:u w:val="single"/>
          </w:rPr>
          <w:t>https://welovebudapest.com/cikk/2020/3/20/nagy-jarvanyok-a-tortenelemben-regen-sem-birta-a-lakossag-a-karantent-de-nem-az-unalom-miatt</w:t>
        </w:r>
      </w:hyperlink>
    </w:p>
    <w:p w14:paraId="75D3D0B5" w14:textId="080D1F7C" w:rsidR="00470D73" w:rsidRPr="002C16AA" w:rsidRDefault="00470D73" w:rsidP="00197D05">
      <w:pPr>
        <w:pStyle w:val="Listaszerbekezds"/>
        <w:numPr>
          <w:ilvl w:val="0"/>
          <w:numId w:val="8"/>
        </w:num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  <w:proofErr w:type="spellStart"/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>Salló</w:t>
      </w:r>
      <w:proofErr w:type="spellEnd"/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 László</w:t>
      </w:r>
      <w:r w:rsidR="002D19B7"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 (1995)</w:t>
      </w:r>
      <w:r w:rsidRPr="6ECBA79A">
        <w:rPr>
          <w:rFonts w:ascii="Arial" w:eastAsia="Times New Roman" w:hAnsi="Arial" w:cs="Arial"/>
          <w:color w:val="000000"/>
          <w:kern w:val="36"/>
          <w:sz w:val="24"/>
          <w:lang w:eastAsia="hu-HU"/>
        </w:rPr>
        <w:t xml:space="preserve">: </w:t>
      </w:r>
      <w:r w:rsidRPr="6ECBA79A">
        <w:rPr>
          <w:rFonts w:ascii="Arial" w:eastAsia="Times New Roman" w:hAnsi="Arial" w:cs="Arial"/>
          <w:sz w:val="24"/>
          <w:lang w:eastAsia="hu-HU"/>
        </w:rPr>
        <w:t>Himlő, bujakór, pestis a középkorban</w:t>
      </w:r>
      <w:r w:rsidR="00400B13" w:rsidRPr="6ECBA79A">
        <w:rPr>
          <w:rFonts w:ascii="Arial" w:eastAsia="Times New Roman" w:hAnsi="Arial" w:cs="Arial"/>
          <w:sz w:val="24"/>
          <w:lang w:eastAsia="hu-HU"/>
        </w:rPr>
        <w:t>,</w:t>
      </w:r>
      <w:r w:rsidR="00BD4B72">
        <w:rPr>
          <w:rFonts w:ascii="Arial" w:eastAsia="Times New Roman" w:hAnsi="Arial" w:cs="Arial"/>
          <w:sz w:val="24"/>
          <w:lang w:eastAsia="hu-HU"/>
        </w:rPr>
        <w:t xml:space="preserve"> </w:t>
      </w:r>
      <w:r w:rsidR="002D19B7" w:rsidRPr="6ECBA79A">
        <w:rPr>
          <w:rFonts w:ascii="Arial" w:eastAsia="Times New Roman" w:hAnsi="Arial" w:cs="Arial"/>
          <w:sz w:val="24"/>
          <w:lang w:eastAsia="hu-HU"/>
        </w:rPr>
        <w:t xml:space="preserve">Digitális Tankönyvtár, </w:t>
      </w:r>
      <w:r w:rsidR="78605AF5" w:rsidRPr="6ECBA79A">
        <w:rPr>
          <w:rFonts w:ascii="Arial" w:eastAsia="Times New Roman" w:hAnsi="Arial" w:cs="Arial"/>
          <w:sz w:val="24"/>
          <w:lang w:eastAsia="hu-HU"/>
        </w:rPr>
        <w:t xml:space="preserve">utolsó </w:t>
      </w:r>
      <w:r w:rsidR="00400B13" w:rsidRPr="6ECBA79A">
        <w:rPr>
          <w:rFonts w:ascii="Arial" w:eastAsia="Times New Roman" w:hAnsi="Arial" w:cs="Arial"/>
          <w:kern w:val="36"/>
          <w:sz w:val="24"/>
          <w:lang w:eastAsia="hu-HU"/>
        </w:rPr>
        <w:t>megtekint</w:t>
      </w:r>
      <w:r w:rsidR="0CED78FF" w:rsidRPr="6ECBA79A">
        <w:rPr>
          <w:rFonts w:ascii="Arial" w:eastAsia="Times New Roman" w:hAnsi="Arial" w:cs="Arial"/>
          <w:kern w:val="36"/>
          <w:sz w:val="24"/>
          <w:lang w:eastAsia="hu-HU"/>
        </w:rPr>
        <w:t>és</w:t>
      </w:r>
      <w:r w:rsidR="00400B13" w:rsidRPr="6ECBA79A">
        <w:rPr>
          <w:rFonts w:ascii="Arial" w:eastAsia="Times New Roman" w:hAnsi="Arial" w:cs="Arial"/>
          <w:kern w:val="36"/>
          <w:sz w:val="24"/>
          <w:lang w:eastAsia="hu-HU"/>
        </w:rPr>
        <w:t>: 2020.12.28.</w:t>
      </w:r>
      <w:r w:rsidR="15D3809E" w:rsidRPr="6ECBA79A">
        <w:rPr>
          <w:rFonts w:ascii="Arial" w:eastAsia="Times New Roman" w:hAnsi="Arial" w:cs="Arial"/>
          <w:kern w:val="36"/>
          <w:sz w:val="24"/>
          <w:lang w:eastAsia="hu-HU"/>
        </w:rPr>
        <w:t>, megtekintés helye:</w:t>
      </w:r>
      <w:hyperlink r:id="rId20" w:history="1">
        <w:r w:rsidRPr="6ECBA79A">
          <w:rPr>
            <w:rFonts w:ascii="Arial" w:eastAsia="Times New Roman" w:hAnsi="Arial" w:cs="Arial"/>
            <w:color w:val="0563C1"/>
            <w:kern w:val="36"/>
            <w:sz w:val="24"/>
            <w:u w:val="single"/>
            <w:lang w:eastAsia="hu-HU"/>
          </w:rPr>
          <w:t>https://regi.tankonyvtar.hu/hu/tartalom/historia/95-07/ch04.html</w:t>
        </w:r>
      </w:hyperlink>
    </w:p>
    <w:p w14:paraId="75D3D0B6" w14:textId="6C73A82D" w:rsidR="00470D73" w:rsidRPr="002C16AA" w:rsidRDefault="00470D73" w:rsidP="00197D05">
      <w:pPr>
        <w:pStyle w:val="Listaszerbekezds"/>
        <w:numPr>
          <w:ilvl w:val="0"/>
          <w:numId w:val="8"/>
        </w:numPr>
        <w:spacing w:before="120" w:after="120" w:line="276" w:lineRule="auto"/>
        <w:jc w:val="both"/>
        <w:rPr>
          <w:rFonts w:ascii="Arial" w:eastAsia="Calibri" w:hAnsi="Arial" w:cs="Arial"/>
          <w:sz w:val="24"/>
        </w:rPr>
      </w:pPr>
      <w:r w:rsidRPr="016AFF9E">
        <w:rPr>
          <w:rFonts w:ascii="Arial" w:eastAsia="Calibri" w:hAnsi="Arial" w:cs="Arial"/>
          <w:sz w:val="24"/>
        </w:rPr>
        <w:t>Dr. Szabó Kat</w:t>
      </w:r>
      <w:r w:rsidR="00400B13" w:rsidRPr="016AFF9E">
        <w:rPr>
          <w:rFonts w:ascii="Arial" w:eastAsia="Calibri" w:hAnsi="Arial" w:cs="Arial"/>
          <w:sz w:val="24"/>
        </w:rPr>
        <w:t>alin</w:t>
      </w:r>
      <w:r w:rsidR="004018C1" w:rsidRPr="016AFF9E">
        <w:rPr>
          <w:rFonts w:ascii="Arial" w:eastAsia="Calibri" w:hAnsi="Arial" w:cs="Arial"/>
          <w:sz w:val="24"/>
        </w:rPr>
        <w:t xml:space="preserve"> (2020)</w:t>
      </w:r>
      <w:r w:rsidR="00400B13" w:rsidRPr="016AFF9E">
        <w:rPr>
          <w:rFonts w:ascii="Arial" w:eastAsia="Calibri" w:hAnsi="Arial" w:cs="Arial"/>
          <w:sz w:val="24"/>
        </w:rPr>
        <w:t xml:space="preserve">: A mikrobiológia kezdetei; </w:t>
      </w:r>
      <w:r w:rsidRPr="016AFF9E">
        <w:rPr>
          <w:rFonts w:ascii="Arial" w:eastAsia="Times New Roman" w:hAnsi="Arial" w:cs="Arial"/>
          <w:sz w:val="24"/>
          <w:lang w:eastAsia="hu-HU"/>
        </w:rPr>
        <w:t xml:space="preserve">Az MNM Semmelweis Orvostörténeti Múzeum, Könyvtár és </w:t>
      </w:r>
      <w:r w:rsidR="00400B13" w:rsidRPr="016AFF9E">
        <w:rPr>
          <w:rFonts w:ascii="Arial" w:eastAsia="Times New Roman" w:hAnsi="Arial" w:cs="Arial"/>
          <w:sz w:val="24"/>
          <w:lang w:eastAsia="hu-HU"/>
        </w:rPr>
        <w:t xml:space="preserve">Adattár járványtörténeti </w:t>
      </w:r>
      <w:proofErr w:type="spellStart"/>
      <w:r w:rsidR="00400B13" w:rsidRPr="016AFF9E">
        <w:rPr>
          <w:rFonts w:ascii="Arial" w:eastAsia="Times New Roman" w:hAnsi="Arial" w:cs="Arial"/>
          <w:sz w:val="24"/>
          <w:lang w:eastAsia="hu-HU"/>
        </w:rPr>
        <w:t>blogja</w:t>
      </w:r>
      <w:proofErr w:type="spellEnd"/>
      <w:r w:rsidR="00400B13" w:rsidRPr="016AFF9E">
        <w:rPr>
          <w:rFonts w:ascii="Arial" w:eastAsia="Times New Roman" w:hAnsi="Arial" w:cs="Arial"/>
          <w:sz w:val="24"/>
          <w:lang w:eastAsia="hu-HU"/>
        </w:rPr>
        <w:t xml:space="preserve">, </w:t>
      </w:r>
      <w:r w:rsidR="5413F9A9" w:rsidRPr="016AFF9E">
        <w:rPr>
          <w:rFonts w:ascii="Arial" w:eastAsia="Times New Roman" w:hAnsi="Arial" w:cs="Arial"/>
          <w:sz w:val="24"/>
          <w:lang w:eastAsia="hu-HU"/>
        </w:rPr>
        <w:t xml:space="preserve">utolsó </w:t>
      </w:r>
      <w:r w:rsidR="00400B13" w:rsidRPr="016AFF9E">
        <w:rPr>
          <w:rFonts w:ascii="Arial" w:eastAsia="Times New Roman" w:hAnsi="Arial" w:cs="Arial"/>
          <w:sz w:val="24"/>
          <w:lang w:eastAsia="hu-HU"/>
        </w:rPr>
        <w:t>megtekintés</w:t>
      </w:r>
      <w:r w:rsidR="00400B13" w:rsidRPr="016AFF9E">
        <w:rPr>
          <w:rFonts w:ascii="Arial" w:eastAsia="Calibri" w:hAnsi="Arial" w:cs="Arial"/>
          <w:sz w:val="24"/>
        </w:rPr>
        <w:t>: 2021. 01.17.</w:t>
      </w:r>
      <w:r w:rsidR="19D8063C" w:rsidRPr="016AFF9E">
        <w:rPr>
          <w:rFonts w:ascii="Arial" w:eastAsia="Calibri" w:hAnsi="Arial" w:cs="Arial"/>
          <w:sz w:val="24"/>
        </w:rPr>
        <w:t>, megtekintés helye:</w:t>
      </w:r>
      <w:r>
        <w:br/>
      </w:r>
      <w:hyperlink r:id="rId21">
        <w:r w:rsidRPr="016AFF9E">
          <w:rPr>
            <w:rFonts w:ascii="Arial" w:eastAsia="Calibri" w:hAnsi="Arial" w:cs="Arial"/>
            <w:color w:val="0563C1"/>
            <w:sz w:val="24"/>
            <w:u w:val="single"/>
          </w:rPr>
          <w:t>https://semmelweismuseum.blog.hu/2020/04/06/a_mikrobiologia_kezdetei</w:t>
        </w:r>
      </w:hyperlink>
    </w:p>
    <w:p w14:paraId="75D3D0B7" w14:textId="6B9D7E00" w:rsidR="00470D73" w:rsidRPr="002C16AA" w:rsidRDefault="00470D73" w:rsidP="00197D05">
      <w:pPr>
        <w:pStyle w:val="Listaszerbekezds"/>
        <w:numPr>
          <w:ilvl w:val="0"/>
          <w:numId w:val="8"/>
        </w:numPr>
        <w:spacing w:before="120" w:after="160" w:line="288" w:lineRule="auto"/>
        <w:jc w:val="both"/>
        <w:rPr>
          <w:rFonts w:ascii="Arial" w:eastAsia="Calibri" w:hAnsi="Arial" w:cs="Arial"/>
          <w:sz w:val="24"/>
        </w:rPr>
      </w:pPr>
      <w:r w:rsidRPr="016AFF9E">
        <w:rPr>
          <w:rFonts w:ascii="Arial" w:eastAsia="Calibri" w:hAnsi="Arial" w:cs="Arial"/>
          <w:sz w:val="24"/>
        </w:rPr>
        <w:t>Szabó Rita</w:t>
      </w:r>
      <w:r w:rsidR="004018C1" w:rsidRPr="016AFF9E">
        <w:rPr>
          <w:rFonts w:ascii="Arial" w:eastAsia="Calibri" w:hAnsi="Arial" w:cs="Arial"/>
          <w:sz w:val="24"/>
        </w:rPr>
        <w:t xml:space="preserve"> (2016)</w:t>
      </w:r>
      <w:r w:rsidRPr="016AFF9E">
        <w:rPr>
          <w:rFonts w:ascii="Arial" w:eastAsia="Calibri" w:hAnsi="Arial" w:cs="Arial"/>
          <w:sz w:val="24"/>
        </w:rPr>
        <w:t xml:space="preserve">: A </w:t>
      </w:r>
      <w:proofErr w:type="spellStart"/>
      <w:r w:rsidRPr="016AFF9E">
        <w:rPr>
          <w:rFonts w:ascii="Arial" w:eastAsia="Calibri" w:hAnsi="Arial" w:cs="Arial"/>
          <w:sz w:val="24"/>
        </w:rPr>
        <w:t>kézhigiéne</w:t>
      </w:r>
      <w:proofErr w:type="spellEnd"/>
      <w:r w:rsidRPr="016AFF9E">
        <w:rPr>
          <w:rFonts w:ascii="Arial" w:eastAsia="Calibri" w:hAnsi="Arial" w:cs="Arial"/>
          <w:sz w:val="24"/>
        </w:rPr>
        <w:t xml:space="preserve"> története </w:t>
      </w:r>
      <w:r w:rsidR="00400B13" w:rsidRPr="016AFF9E">
        <w:rPr>
          <w:rFonts w:ascii="Arial" w:eastAsia="Calibri" w:hAnsi="Arial" w:cs="Arial"/>
          <w:sz w:val="24"/>
        </w:rPr>
        <w:t>II., IME – Interdiszciplináris Magyar E</w:t>
      </w:r>
      <w:r w:rsidRPr="016AFF9E">
        <w:rPr>
          <w:rFonts w:ascii="Arial" w:eastAsia="Calibri" w:hAnsi="Arial" w:cs="Arial"/>
          <w:sz w:val="24"/>
        </w:rPr>
        <w:t>gé</w:t>
      </w:r>
      <w:r w:rsidR="00400B13" w:rsidRPr="016AFF9E">
        <w:rPr>
          <w:rFonts w:ascii="Arial" w:eastAsia="Calibri" w:hAnsi="Arial" w:cs="Arial"/>
          <w:sz w:val="24"/>
        </w:rPr>
        <w:t>szségügy, XV. évfolyam, 9. szám,</w:t>
      </w:r>
      <w:r w:rsidR="004018C1" w:rsidRPr="016AFF9E">
        <w:rPr>
          <w:rFonts w:ascii="Arial" w:eastAsia="Calibri" w:hAnsi="Arial" w:cs="Arial"/>
          <w:sz w:val="24"/>
        </w:rPr>
        <w:t xml:space="preserve"> 20. oldal,</w:t>
      </w:r>
      <w:r w:rsidR="00400B13" w:rsidRPr="016AFF9E">
        <w:rPr>
          <w:rFonts w:ascii="Arial" w:eastAsia="Calibri" w:hAnsi="Arial" w:cs="Arial"/>
          <w:sz w:val="24"/>
        </w:rPr>
        <w:t xml:space="preserve"> letölt</w:t>
      </w:r>
      <w:r w:rsidR="628BCBA4" w:rsidRPr="016AFF9E">
        <w:rPr>
          <w:rFonts w:ascii="Arial" w:eastAsia="Calibri" w:hAnsi="Arial" w:cs="Arial"/>
          <w:sz w:val="24"/>
        </w:rPr>
        <w:t>és ideje</w:t>
      </w:r>
      <w:r w:rsidR="00400B13" w:rsidRPr="016AFF9E">
        <w:rPr>
          <w:rFonts w:ascii="Arial" w:eastAsia="Calibri" w:hAnsi="Arial" w:cs="Arial"/>
          <w:sz w:val="24"/>
        </w:rPr>
        <w:t>: 2020.12.28.</w:t>
      </w:r>
      <w:r w:rsidR="58E565E6" w:rsidRPr="016AFF9E">
        <w:rPr>
          <w:rFonts w:ascii="Arial" w:eastAsia="Calibri" w:hAnsi="Arial" w:cs="Arial"/>
          <w:sz w:val="24"/>
        </w:rPr>
        <w:t>, letöltés helye:</w:t>
      </w:r>
      <w:r w:rsidR="00197D05">
        <w:rPr>
          <w:rFonts w:ascii="Arial" w:eastAsia="Calibri" w:hAnsi="Arial" w:cs="Arial"/>
          <w:sz w:val="24"/>
        </w:rPr>
        <w:t xml:space="preserve"> </w:t>
      </w:r>
      <w:hyperlink r:id="rId22">
        <w:r w:rsidRPr="016AFF9E">
          <w:rPr>
            <w:rFonts w:ascii="Arial" w:eastAsia="Calibri" w:hAnsi="Arial" w:cs="Arial"/>
            <w:color w:val="0563C1"/>
            <w:sz w:val="24"/>
            <w:u w:val="single"/>
          </w:rPr>
          <w:t>https://www.imeonline.hu</w:t>
        </w:r>
      </w:hyperlink>
    </w:p>
    <w:p w14:paraId="75D3D0B8" w14:textId="77777777" w:rsidR="00470D73" w:rsidRPr="008D5717" w:rsidRDefault="00470D73" w:rsidP="00CD2B5F">
      <w:pPr>
        <w:jc w:val="center"/>
        <w:rPr>
          <w:rFonts w:ascii="Roboto Light" w:hAnsi="Roboto Light"/>
          <w:sz w:val="24"/>
        </w:rPr>
      </w:pPr>
    </w:p>
    <w:p w14:paraId="75D3D0B9" w14:textId="77777777" w:rsidR="002A2D73" w:rsidRPr="008D5717" w:rsidRDefault="002A2D73" w:rsidP="002A2D73">
      <w:pPr>
        <w:rPr>
          <w:rFonts w:ascii="Roboto Light" w:hAnsi="Roboto Light"/>
          <w:sz w:val="24"/>
        </w:rPr>
      </w:pPr>
    </w:p>
    <w:p w14:paraId="75D3D0BA" w14:textId="77777777" w:rsidR="002A2D73" w:rsidRPr="008D5717" w:rsidRDefault="002A2D73">
      <w:pPr>
        <w:rPr>
          <w:rFonts w:ascii="Roboto Light" w:hAnsi="Roboto Light"/>
          <w:sz w:val="24"/>
        </w:rPr>
      </w:pPr>
    </w:p>
    <w:p w14:paraId="75D3D0BB" w14:textId="77777777" w:rsidR="00C74D2B" w:rsidRPr="008D5717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75D3D0BC" w14:textId="77777777" w:rsidR="00CD2B5F" w:rsidRPr="008D5717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8D5717" w:rsidSect="001B288E"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B13696" w14:textId="77777777" w:rsidR="00964DF3" w:rsidRDefault="00964DF3" w:rsidP="00310758">
      <w:r>
        <w:separator/>
      </w:r>
    </w:p>
  </w:endnote>
  <w:endnote w:type="continuationSeparator" w:id="0">
    <w:p w14:paraId="5630D5F2" w14:textId="77777777" w:rsidR="00964DF3" w:rsidRDefault="00964DF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00000001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75D3D0C4" w14:textId="77777777" w:rsidR="00637276" w:rsidRDefault="00DD424C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75D3D0C5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75D3D0C6" w14:textId="77777777" w:rsidR="00637276" w:rsidRDefault="00DD424C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039D9">
          <w:rPr>
            <w:rStyle w:val="Oldalszm"/>
            <w:noProof/>
          </w:rPr>
          <w:t>4</w:t>
        </w:r>
        <w:r>
          <w:rPr>
            <w:rStyle w:val="Oldalszm"/>
          </w:rPr>
          <w:fldChar w:fldCharType="end"/>
        </w:r>
      </w:p>
    </w:sdtContent>
  </w:sdt>
  <w:p w14:paraId="75D3D0C7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75D3D0C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5D3D0C9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5D3D0CA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5D3D0CB" w14:textId="77777777" w:rsidR="00310758" w:rsidRDefault="00BD4B72" w:rsidP="00637276">
    <w:pPr>
      <w:pStyle w:val="llb"/>
      <w:ind w:firstLine="360"/>
      <w:jc w:val="center"/>
    </w:pPr>
    <w:r>
      <w:rPr>
        <w:noProof/>
        <w:lang w:eastAsia="hu-HU"/>
      </w:rPr>
      <w:pict w14:anchorId="75D3D0D9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75D3D0E6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5A8E12C8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75D3D0DA" wp14:editId="75D3D0DB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A8E12C8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75D3D0DC" wp14:editId="75D3D0D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5A8E12C8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75D3D0DE" wp14:editId="75D3D0DF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D3D0CD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75D3D0CE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75D3D0CF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75D3D0D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75D3D0D1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75D3D0D2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75D3D0D3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75D3D0D4" w14:textId="77777777" w:rsidR="00435CD7" w:rsidRDefault="5A8E12C8" w:rsidP="001B288E">
    <w:pPr>
      <w:pStyle w:val="llb"/>
    </w:pPr>
    <w:r w:rsidRPr="5A8E12C8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75D3D0E4" wp14:editId="75D3D0E5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32BE74" w14:textId="77777777" w:rsidR="00964DF3" w:rsidRDefault="00964DF3" w:rsidP="00310758">
      <w:r>
        <w:separator/>
      </w:r>
    </w:p>
  </w:footnote>
  <w:footnote w:type="continuationSeparator" w:id="0">
    <w:p w14:paraId="5AC83A78" w14:textId="77777777" w:rsidR="00964DF3" w:rsidRDefault="00964DF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D3D0C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75D3D0D5" wp14:editId="75D3D0D6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75D3D0D7" wp14:editId="75D3D0D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D3D0CC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75D3D0E0" wp14:editId="75D3D0E1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75D3D0E2" wp14:editId="75D3D0E3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A50BC"/>
    <w:multiLevelType w:val="hybridMultilevel"/>
    <w:tmpl w:val="016E2C4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D8A17F3"/>
    <w:multiLevelType w:val="hybridMultilevel"/>
    <w:tmpl w:val="E970189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8631C3"/>
    <w:multiLevelType w:val="hybridMultilevel"/>
    <w:tmpl w:val="A728163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FB537A4"/>
    <w:multiLevelType w:val="hybridMultilevel"/>
    <w:tmpl w:val="92B001F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4"/>
  </w:num>
  <w:num w:numId="5">
    <w:abstractNumId w:val="0"/>
  </w:num>
  <w:num w:numId="6">
    <w:abstractNumId w:val="5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2A67"/>
    <w:rsid w:val="000D3175"/>
    <w:rsid w:val="000E0EC2"/>
    <w:rsid w:val="00146DB8"/>
    <w:rsid w:val="00147E16"/>
    <w:rsid w:val="00192F03"/>
    <w:rsid w:val="00197D05"/>
    <w:rsid w:val="001B288E"/>
    <w:rsid w:val="001D4C34"/>
    <w:rsid w:val="0023124D"/>
    <w:rsid w:val="00277B66"/>
    <w:rsid w:val="002A2037"/>
    <w:rsid w:val="002A2D73"/>
    <w:rsid w:val="002B61AC"/>
    <w:rsid w:val="002C16AA"/>
    <w:rsid w:val="002D19B7"/>
    <w:rsid w:val="002E6FA4"/>
    <w:rsid w:val="00304459"/>
    <w:rsid w:val="00310758"/>
    <w:rsid w:val="00326B42"/>
    <w:rsid w:val="003C1CAF"/>
    <w:rsid w:val="003D3B83"/>
    <w:rsid w:val="003E17DC"/>
    <w:rsid w:val="00400B13"/>
    <w:rsid w:val="004018C1"/>
    <w:rsid w:val="004039D9"/>
    <w:rsid w:val="00406FC0"/>
    <w:rsid w:val="00414E00"/>
    <w:rsid w:val="00417E6D"/>
    <w:rsid w:val="00435CD7"/>
    <w:rsid w:val="00446B49"/>
    <w:rsid w:val="00470D73"/>
    <w:rsid w:val="0047559E"/>
    <w:rsid w:val="004779C5"/>
    <w:rsid w:val="00480CF1"/>
    <w:rsid w:val="004E2E0E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201A"/>
    <w:rsid w:val="00702F96"/>
    <w:rsid w:val="0072661D"/>
    <w:rsid w:val="00766BA2"/>
    <w:rsid w:val="0077647C"/>
    <w:rsid w:val="007C1F58"/>
    <w:rsid w:val="007C49F8"/>
    <w:rsid w:val="007F4731"/>
    <w:rsid w:val="007F606B"/>
    <w:rsid w:val="00837FCA"/>
    <w:rsid w:val="008668EE"/>
    <w:rsid w:val="00871495"/>
    <w:rsid w:val="00884DE5"/>
    <w:rsid w:val="008A44BB"/>
    <w:rsid w:val="008D5717"/>
    <w:rsid w:val="008F3775"/>
    <w:rsid w:val="00911AF1"/>
    <w:rsid w:val="009122E0"/>
    <w:rsid w:val="00917846"/>
    <w:rsid w:val="00934BB6"/>
    <w:rsid w:val="00964DF3"/>
    <w:rsid w:val="009A680D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D4B72"/>
    <w:rsid w:val="00BDD6F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5AE4"/>
    <w:rsid w:val="00CE7F95"/>
    <w:rsid w:val="00D14D33"/>
    <w:rsid w:val="00D55F70"/>
    <w:rsid w:val="00D65EF8"/>
    <w:rsid w:val="00D66A50"/>
    <w:rsid w:val="00D685AF"/>
    <w:rsid w:val="00DC07EA"/>
    <w:rsid w:val="00DC6433"/>
    <w:rsid w:val="00DD2497"/>
    <w:rsid w:val="00DD424C"/>
    <w:rsid w:val="00DF05D4"/>
    <w:rsid w:val="00E50124"/>
    <w:rsid w:val="00E50FC0"/>
    <w:rsid w:val="00E53577"/>
    <w:rsid w:val="00E547A0"/>
    <w:rsid w:val="00F36E88"/>
    <w:rsid w:val="00F643B6"/>
    <w:rsid w:val="00F65CBA"/>
    <w:rsid w:val="00FA50D3"/>
    <w:rsid w:val="00FA622C"/>
    <w:rsid w:val="016AFF9E"/>
    <w:rsid w:val="0CED78FF"/>
    <w:rsid w:val="11653EAB"/>
    <w:rsid w:val="1238894F"/>
    <w:rsid w:val="127A105F"/>
    <w:rsid w:val="15D3809E"/>
    <w:rsid w:val="161888E7"/>
    <w:rsid w:val="19D8063C"/>
    <w:rsid w:val="1A9BC8ED"/>
    <w:rsid w:val="1E6CBDFA"/>
    <w:rsid w:val="25AC54D5"/>
    <w:rsid w:val="2F5D7C5A"/>
    <w:rsid w:val="31563D17"/>
    <w:rsid w:val="3AE3F700"/>
    <w:rsid w:val="425B4001"/>
    <w:rsid w:val="51145978"/>
    <w:rsid w:val="52B4812A"/>
    <w:rsid w:val="5413F9A9"/>
    <w:rsid w:val="58E565E6"/>
    <w:rsid w:val="591D13A4"/>
    <w:rsid w:val="5A8E12C8"/>
    <w:rsid w:val="5B86026A"/>
    <w:rsid w:val="5DF47FDB"/>
    <w:rsid w:val="628BCBA4"/>
    <w:rsid w:val="6E314833"/>
    <w:rsid w:val="6ECBA79A"/>
    <w:rsid w:val="76B08F40"/>
    <w:rsid w:val="78605AF5"/>
    <w:rsid w:val="793F4083"/>
    <w:rsid w:val="7E4F598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75D3D07D"/>
  <w15:docId w15:val="{798AFCDA-1AE1-4290-B70F-36B40522A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470D73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rltotthiperhivatkozs">
    <w:name w:val="FollowedHyperlink"/>
    <w:basedOn w:val="Bekezdsalapbettpusa"/>
    <w:uiPriority w:val="99"/>
    <w:semiHidden/>
    <w:unhideWhenUsed/>
    <w:rsid w:val="0023124D"/>
    <w:rPr>
      <w:color w:val="06AB71" w:themeColor="followedHyperlink"/>
      <w:u w:val="single"/>
    </w:r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BD4B72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semmelweismuseum.blog.hu/2020/04/06/a_mikrobiologia_kezdetei" TargetMode="External"/><Relationship Id="rId18" Type="http://schemas.openxmlformats.org/officeDocument/2006/relationships/hyperlink" Target="http://welovebudapest.com" TargetMode="External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s://semmelweismuseum.blog.hu/2020/04/06/a_mikrobiologia_kezdetei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regi.tankonyvtar.hu/hu/tartalom/historia/95-07/ch04.html" TargetMode="External"/><Relationship Id="rId17" Type="http://schemas.openxmlformats.org/officeDocument/2006/relationships/hyperlink" Target="https://semmelweismuseum.blog.hu/2020/05/06/az_orvosi_mikrobiologia_nagyjai_es_kicsinyei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1.png"/><Relationship Id="rId20" Type="http://schemas.openxmlformats.org/officeDocument/2006/relationships/hyperlink" Target="https://regi.tankonyvtar.hu/hu/tartalom/historia/95-07/ch04.html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elovebudapest.com/cikk/2020/3/20/nagy-jarvanyok-a-tortenelemben-regen-sem-birta-a-lakossag-a-karantent-de-nem-az-unalom-miatt" TargetMode="External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www.imeonline.hu/article.php?article=2016._XV./9/a_kezhigiene_tortenete_ii" TargetMode="External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elovebudapest.com/cikk/2020/3/20/nagy-jarvanyok-a-tortenelemben-regen-sem-birta-a-lakossag-a-karantent-de-nem-az-unalom-miatt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semmelweismuseum.blog.hu/2020/05/06/az_orvosi_mikrobiologia_nagyjai_es_kicsinyei" TargetMode="External"/><Relationship Id="rId22" Type="http://schemas.openxmlformats.org/officeDocument/2006/relationships/hyperlink" Target="https://www.imeonline.hu" TargetMode="Externa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C87D091-68F4-4382-A693-727439A9C573}">
  <ds:schemaRefs>
    <ds:schemaRef ds:uri="http://schemas.microsoft.com/office/2006/metadata/properties"/>
    <ds:schemaRef ds:uri="311e7baa-e752-4a4d-8ec9-b0a146266f76"/>
    <ds:schemaRef ds:uri="http://purl.org/dc/terms/"/>
    <ds:schemaRef ds:uri="f03d997d-718e-44d7-a6f2-2936d784526f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78588B90-2B79-4A3E-AEF3-98B6CD2D33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9028B92-7ABD-44E0-9D9A-62BAB08C645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2D0940C-AF49-4013-AB64-884B47241C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609</Words>
  <Characters>4205</Characters>
  <Application>Microsoft Office Word</Application>
  <DocSecurity>0</DocSecurity>
  <Lines>35</Lines>
  <Paragraphs>9</Paragraphs>
  <ScaleCrop>false</ScaleCrop>
  <Company/>
  <LinksUpToDate>false</LinksUpToDate>
  <CharactersWithSpaces>4805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13</cp:revision>
  <dcterms:created xsi:type="dcterms:W3CDTF">2021-02-01T10:21:00Z</dcterms:created>
  <dcterms:modified xsi:type="dcterms:W3CDTF">2021-02-25T08:53:00Z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