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FFE3AE" w14:textId="77777777" w:rsidR="007D6F1E" w:rsidRDefault="007D6F1E" w:rsidP="00A53DDF">
      <w:pPr>
        <w:widowControl w:val="0"/>
        <w:spacing w:after="360" w:line="240" w:lineRule="auto"/>
        <w:jc w:val="center"/>
        <w:rPr>
          <w:rFonts w:ascii="Droid Serif" w:eastAsia="Droid Serif" w:hAnsi="Droid Serif" w:cs="Droid Serif"/>
          <w:b/>
          <w:color w:val="3D85C6"/>
          <w:sz w:val="60"/>
          <w:szCs w:val="60"/>
          <w:lang w:val="hu-HU"/>
        </w:rPr>
      </w:pPr>
    </w:p>
    <w:p w14:paraId="3BFD7FC1" w14:textId="3ED9C8FA" w:rsidR="00C0042C" w:rsidRPr="00A53DDF" w:rsidRDefault="003C29CB" w:rsidP="00A53DDF">
      <w:pPr>
        <w:widowControl w:val="0"/>
        <w:spacing w:after="360" w:line="240" w:lineRule="auto"/>
        <w:jc w:val="center"/>
        <w:rPr>
          <w:rFonts w:ascii="Droid Serif" w:eastAsia="Droid Serif" w:hAnsi="Droid Serif" w:cs="Droid Serif"/>
          <w:b/>
          <w:color w:val="3D85C6"/>
          <w:sz w:val="60"/>
          <w:szCs w:val="60"/>
          <w:lang w:val="hu-HU"/>
        </w:rPr>
      </w:pPr>
      <w:r w:rsidRPr="00A53DDF">
        <w:rPr>
          <w:rFonts w:ascii="Droid Serif" w:eastAsia="Droid Serif" w:hAnsi="Droid Serif" w:cs="Droid Serif"/>
          <w:b/>
          <w:color w:val="3D85C6"/>
          <w:sz w:val="60"/>
          <w:szCs w:val="60"/>
          <w:lang w:val="hu-HU"/>
        </w:rPr>
        <w:t>T</w:t>
      </w:r>
      <w:r w:rsidRPr="00A53DDF">
        <w:rPr>
          <w:rFonts w:ascii="Droid Serif" w:eastAsia="Droid Serif" w:hAnsi="Droid Serif" w:cs="Droid Serif"/>
          <w:b/>
          <w:color w:val="F1C232"/>
          <w:sz w:val="60"/>
          <w:szCs w:val="60"/>
          <w:lang w:val="hu-HU"/>
        </w:rPr>
        <w:t>a</w:t>
      </w:r>
      <w:r w:rsidRPr="00A53DDF">
        <w:rPr>
          <w:rFonts w:ascii="Droid Serif" w:eastAsia="Droid Serif" w:hAnsi="Droid Serif" w:cs="Droid Serif"/>
          <w:b/>
          <w:color w:val="35BE30"/>
          <w:sz w:val="60"/>
          <w:szCs w:val="60"/>
          <w:lang w:val="hu-HU"/>
        </w:rPr>
        <w:t>n</w:t>
      </w:r>
      <w:r w:rsidRPr="00A53DDF">
        <w:rPr>
          <w:rFonts w:ascii="Droid Serif" w:eastAsia="Droid Serif" w:hAnsi="Droid Serif" w:cs="Droid Serif"/>
          <w:b/>
          <w:color w:val="DB3236"/>
          <w:sz w:val="60"/>
          <w:szCs w:val="60"/>
          <w:lang w:val="hu-HU"/>
        </w:rPr>
        <w:t>á</w:t>
      </w:r>
      <w:r w:rsidRPr="00A53DDF">
        <w:rPr>
          <w:rFonts w:ascii="Droid Serif" w:eastAsia="Droid Serif" w:hAnsi="Droid Serif" w:cs="Droid Serif"/>
          <w:b/>
          <w:color w:val="3D85C6"/>
          <w:sz w:val="60"/>
          <w:szCs w:val="60"/>
          <w:lang w:val="hu-HU"/>
        </w:rPr>
        <w:t>r</w:t>
      </w:r>
      <w:r w:rsidRPr="00A53DDF">
        <w:rPr>
          <w:rFonts w:ascii="Droid Serif" w:eastAsia="Droid Serif" w:hAnsi="Droid Serif" w:cs="Droid Serif"/>
          <w:b/>
          <w:color w:val="F1C232"/>
          <w:sz w:val="60"/>
          <w:szCs w:val="60"/>
          <w:lang w:val="hu-HU"/>
        </w:rPr>
        <w:t>i</w:t>
      </w:r>
      <w:r w:rsidRPr="00A53DDF">
        <w:rPr>
          <w:rFonts w:ascii="Droid Serif" w:eastAsia="Droid Serif" w:hAnsi="Droid Serif" w:cs="Droid Serif"/>
          <w:b/>
          <w:color w:val="3D85C6"/>
          <w:sz w:val="60"/>
          <w:szCs w:val="60"/>
          <w:lang w:val="hu-HU"/>
        </w:rPr>
        <w:t xml:space="preserve"> </w:t>
      </w:r>
      <w:r w:rsidRPr="00A53DDF">
        <w:rPr>
          <w:rFonts w:ascii="Droid Serif" w:eastAsia="Droid Serif" w:hAnsi="Droid Serif" w:cs="Droid Serif"/>
          <w:b/>
          <w:color w:val="35BE30"/>
          <w:sz w:val="60"/>
          <w:szCs w:val="60"/>
          <w:lang w:val="hu-HU"/>
        </w:rPr>
        <w:t>s</w:t>
      </w:r>
      <w:r w:rsidRPr="00A53DDF">
        <w:rPr>
          <w:rFonts w:ascii="Droid Serif" w:eastAsia="Droid Serif" w:hAnsi="Droid Serif" w:cs="Droid Serif"/>
          <w:b/>
          <w:color w:val="DB3236"/>
          <w:sz w:val="60"/>
          <w:szCs w:val="60"/>
          <w:lang w:val="hu-HU"/>
        </w:rPr>
        <w:t>e</w:t>
      </w:r>
      <w:r w:rsidRPr="00A53DDF">
        <w:rPr>
          <w:rFonts w:ascii="Droid Serif" w:eastAsia="Droid Serif" w:hAnsi="Droid Serif" w:cs="Droid Serif"/>
          <w:b/>
          <w:color w:val="3D85C6"/>
          <w:sz w:val="60"/>
          <w:szCs w:val="60"/>
          <w:lang w:val="hu-HU"/>
        </w:rPr>
        <w:t>g</w:t>
      </w:r>
      <w:r w:rsidRPr="00A53DDF">
        <w:rPr>
          <w:rFonts w:ascii="Droid Serif" w:eastAsia="Droid Serif" w:hAnsi="Droid Serif" w:cs="Droid Serif"/>
          <w:b/>
          <w:color w:val="F1C232"/>
          <w:sz w:val="60"/>
          <w:szCs w:val="60"/>
          <w:lang w:val="hu-HU"/>
        </w:rPr>
        <w:t>é</w:t>
      </w:r>
      <w:r w:rsidRPr="00A53DDF">
        <w:rPr>
          <w:rFonts w:ascii="Droid Serif" w:eastAsia="Droid Serif" w:hAnsi="Droid Serif" w:cs="Droid Serif"/>
          <w:b/>
          <w:color w:val="35BE30"/>
          <w:sz w:val="60"/>
          <w:szCs w:val="60"/>
          <w:lang w:val="hu-HU"/>
        </w:rPr>
        <w:t>d</w:t>
      </w:r>
      <w:r w:rsidRPr="00A53DDF">
        <w:rPr>
          <w:rFonts w:ascii="Droid Serif" w:eastAsia="Droid Serif" w:hAnsi="Droid Serif" w:cs="Droid Serif"/>
          <w:b/>
          <w:color w:val="DB3236"/>
          <w:sz w:val="60"/>
          <w:szCs w:val="60"/>
          <w:lang w:val="hu-HU"/>
        </w:rPr>
        <w:t>l</w:t>
      </w:r>
      <w:r w:rsidRPr="00A53DDF">
        <w:rPr>
          <w:rFonts w:ascii="Droid Serif" w:eastAsia="Droid Serif" w:hAnsi="Droid Serif" w:cs="Droid Serif"/>
          <w:b/>
          <w:color w:val="3D85C6"/>
          <w:sz w:val="60"/>
          <w:szCs w:val="60"/>
          <w:lang w:val="hu-HU"/>
        </w:rPr>
        <w:t>e</w:t>
      </w:r>
      <w:r w:rsidRPr="00A53DDF">
        <w:rPr>
          <w:rFonts w:ascii="Droid Serif" w:eastAsia="Droid Serif" w:hAnsi="Droid Serif" w:cs="Droid Serif"/>
          <w:b/>
          <w:color w:val="F1C232"/>
          <w:sz w:val="60"/>
          <w:szCs w:val="60"/>
          <w:lang w:val="hu-HU"/>
        </w:rPr>
        <w:t>t</w:t>
      </w:r>
    </w:p>
    <w:p w14:paraId="2EA127BA" w14:textId="77777777" w:rsidR="00C0042C" w:rsidRPr="00A53DDF" w:rsidRDefault="00C0042C">
      <w:pPr>
        <w:widowControl w:val="0"/>
        <w:spacing w:line="240" w:lineRule="auto"/>
        <w:jc w:val="both"/>
        <w:rPr>
          <w:rFonts w:ascii="Segoe UI" w:eastAsia="Calibri" w:hAnsi="Segoe UI" w:cs="Segoe UI"/>
          <w:sz w:val="28"/>
          <w:szCs w:val="28"/>
          <w:lang w:val="hu-HU"/>
        </w:rPr>
      </w:pPr>
    </w:p>
    <w:p w14:paraId="777DDE43" w14:textId="77777777" w:rsidR="00C0042C" w:rsidRPr="00A53DDF" w:rsidRDefault="003C29CB" w:rsidP="00A53DDF">
      <w:pPr>
        <w:numPr>
          <w:ilvl w:val="0"/>
          <w:numId w:val="1"/>
        </w:numPr>
        <w:spacing w:before="120" w:after="120" w:line="312" w:lineRule="auto"/>
        <w:ind w:left="714" w:hanging="357"/>
        <w:jc w:val="both"/>
        <w:rPr>
          <w:rFonts w:ascii="Segoe UI" w:eastAsia="Calibri" w:hAnsi="Segoe UI" w:cs="Segoe UI"/>
          <w:sz w:val="24"/>
          <w:szCs w:val="24"/>
          <w:lang w:val="hu-HU"/>
        </w:rPr>
      </w:pP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 xml:space="preserve">A feladatlapot </w:t>
      </w:r>
      <w:hyperlink r:id="rId8">
        <w:r w:rsidRPr="00A53DDF">
          <w:rPr>
            <w:rFonts w:ascii="Segoe UI" w:eastAsia="Calibri" w:hAnsi="Segoe UI" w:cs="Segoe UI"/>
            <w:color w:val="1155CC"/>
            <w:sz w:val="24"/>
            <w:szCs w:val="24"/>
            <w:lang w:val="hu-HU"/>
          </w:rPr>
          <w:t>elektronikus formában</w:t>
        </w:r>
      </w:hyperlink>
      <w:r w:rsidRPr="00A53DDF">
        <w:rPr>
          <w:rFonts w:ascii="Segoe UI" w:eastAsia="Calibri" w:hAnsi="Segoe UI" w:cs="Segoe UI"/>
          <w:sz w:val="24"/>
          <w:szCs w:val="24"/>
          <w:lang w:val="hu-HU"/>
        </w:rPr>
        <w:t xml:space="preserve"> </w:t>
      </w: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>és nyomtatva is használhatod.</w:t>
      </w:r>
    </w:p>
    <w:p w14:paraId="32C4AC6C" w14:textId="458CCEFE" w:rsidR="00C0042C" w:rsidRPr="00A53DDF" w:rsidRDefault="003C29CB" w:rsidP="00A53DDF">
      <w:pPr>
        <w:numPr>
          <w:ilvl w:val="0"/>
          <w:numId w:val="1"/>
        </w:numPr>
        <w:spacing w:before="120" w:after="120" w:line="312" w:lineRule="auto"/>
        <w:ind w:left="714" w:hanging="357"/>
        <w:jc w:val="both"/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</w:pP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 xml:space="preserve">Ne felejtsd el minden egyes </w:t>
      </w:r>
      <w:r w:rsidR="00FB6127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>G</w:t>
      </w: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 xml:space="preserve">oogle </w:t>
      </w:r>
      <w:proofErr w:type="spellStart"/>
      <w:r w:rsidR="00FB6127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>F</w:t>
      </w: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>orms</w:t>
      </w:r>
      <w:proofErr w:type="spellEnd"/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 xml:space="preserve"> teszt linkjét kicserélni a sajátod által generált hivatkozásra!</w:t>
      </w:r>
    </w:p>
    <w:p w14:paraId="3E177D48" w14:textId="118C3977" w:rsidR="00C0042C" w:rsidRPr="00A53DDF" w:rsidRDefault="003C29CB" w:rsidP="00A53DDF">
      <w:pPr>
        <w:widowControl w:val="0"/>
        <w:numPr>
          <w:ilvl w:val="0"/>
          <w:numId w:val="1"/>
        </w:numPr>
        <w:spacing w:before="120" w:after="120" w:line="312" w:lineRule="auto"/>
        <w:ind w:left="714" w:hanging="357"/>
        <w:jc w:val="both"/>
        <w:rPr>
          <w:rFonts w:ascii="Segoe UI" w:eastAsia="Calibri" w:hAnsi="Segoe UI" w:cs="Segoe UI"/>
          <w:sz w:val="24"/>
          <w:szCs w:val="24"/>
          <w:lang w:val="hu-HU"/>
        </w:rPr>
      </w:pP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 xml:space="preserve">Ha egy telefonon, tableten vagy laptopon használják a feladatlapot, szükségük lesz egy </w:t>
      </w:r>
      <w:r w:rsidRPr="00A53DDF">
        <w:rPr>
          <w:rFonts w:ascii="Segoe UI" w:eastAsia="Droid Serif" w:hAnsi="Segoe UI" w:cs="Segoe UI"/>
          <w:b/>
          <w:color w:val="3D85C6"/>
          <w:sz w:val="24"/>
          <w:szCs w:val="24"/>
          <w:lang w:val="hu-HU"/>
        </w:rPr>
        <w:t>G</w:t>
      </w:r>
      <w:r w:rsidRPr="00A53DDF">
        <w:rPr>
          <w:rFonts w:ascii="Segoe UI" w:eastAsia="Droid Serif" w:hAnsi="Segoe UI" w:cs="Segoe UI"/>
          <w:b/>
          <w:color w:val="DB3236"/>
          <w:sz w:val="24"/>
          <w:szCs w:val="24"/>
          <w:lang w:val="hu-HU"/>
        </w:rPr>
        <w:t>o</w:t>
      </w:r>
      <w:r w:rsidRPr="00A53DDF">
        <w:rPr>
          <w:rFonts w:ascii="Segoe UI" w:eastAsia="Droid Serif" w:hAnsi="Segoe UI" w:cs="Segoe UI"/>
          <w:b/>
          <w:color w:val="F1C232"/>
          <w:sz w:val="24"/>
          <w:szCs w:val="24"/>
          <w:lang w:val="hu-HU"/>
        </w:rPr>
        <w:t>o</w:t>
      </w:r>
      <w:r w:rsidRPr="00A53DDF">
        <w:rPr>
          <w:rFonts w:ascii="Segoe UI" w:eastAsia="Droid Serif" w:hAnsi="Segoe UI" w:cs="Segoe UI"/>
          <w:b/>
          <w:color w:val="3D85C6"/>
          <w:sz w:val="24"/>
          <w:szCs w:val="24"/>
          <w:lang w:val="hu-HU"/>
        </w:rPr>
        <w:t>g</w:t>
      </w:r>
      <w:r w:rsidRPr="00A53DDF">
        <w:rPr>
          <w:rFonts w:ascii="Segoe UI" w:eastAsia="Droid Serif" w:hAnsi="Segoe UI" w:cs="Segoe UI"/>
          <w:b/>
          <w:color w:val="35BE30"/>
          <w:sz w:val="24"/>
          <w:szCs w:val="24"/>
          <w:lang w:val="hu-HU"/>
        </w:rPr>
        <w:t>l</w:t>
      </w:r>
      <w:r w:rsidRPr="00A53DDF">
        <w:rPr>
          <w:rFonts w:ascii="Segoe UI" w:eastAsia="Droid Serif" w:hAnsi="Segoe UI" w:cs="Segoe UI"/>
          <w:b/>
          <w:color w:val="DB3236"/>
          <w:sz w:val="24"/>
          <w:szCs w:val="24"/>
          <w:lang w:val="hu-HU"/>
        </w:rPr>
        <w:t>e</w:t>
      </w:r>
      <w:r w:rsidR="00A53DDF" w:rsidRPr="00A53DDF">
        <w:rPr>
          <w:rFonts w:ascii="Segoe UI" w:eastAsia="Calibri" w:hAnsi="Segoe UI" w:cs="Segoe UI"/>
          <w:sz w:val="24"/>
          <w:szCs w:val="24"/>
          <w:lang w:val="hu-HU"/>
        </w:rPr>
        <w:t>-</w:t>
      </w: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 xml:space="preserve">fiókra. </w:t>
      </w:r>
    </w:p>
    <w:p w14:paraId="262E0907" w14:textId="77777777" w:rsidR="00C0042C" w:rsidRPr="00A53DDF" w:rsidRDefault="003C29CB" w:rsidP="00A53DDF">
      <w:pPr>
        <w:widowControl w:val="0"/>
        <w:numPr>
          <w:ilvl w:val="0"/>
          <w:numId w:val="1"/>
        </w:numPr>
        <w:spacing w:before="120" w:after="120" w:line="312" w:lineRule="auto"/>
        <w:ind w:left="714" w:hanging="357"/>
        <w:jc w:val="both"/>
        <w:rPr>
          <w:rFonts w:ascii="Segoe UI" w:eastAsia="Calibri" w:hAnsi="Segoe UI" w:cs="Segoe UI"/>
          <w:sz w:val="24"/>
          <w:szCs w:val="24"/>
          <w:lang w:val="hu-HU"/>
        </w:rPr>
      </w:pP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>Amennyiben még nem használtad a Google Dokumentumokat (</w:t>
      </w:r>
      <w:proofErr w:type="spellStart"/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>Docs</w:t>
      </w:r>
      <w:proofErr w:type="spellEnd"/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 xml:space="preserve">), itt találsz egy </w:t>
      </w:r>
      <w:hyperlink r:id="rId9">
        <w:r w:rsidRPr="00A53DDF">
          <w:rPr>
            <w:rFonts w:ascii="Segoe UI" w:eastAsia="Calibri" w:hAnsi="Segoe UI" w:cs="Segoe UI"/>
            <w:color w:val="1155CC"/>
            <w:sz w:val="24"/>
            <w:szCs w:val="24"/>
            <w:lang w:val="hu-HU"/>
          </w:rPr>
          <w:t>kihívást</w:t>
        </w:r>
      </w:hyperlink>
      <w:r w:rsidRPr="00A53DDF">
        <w:rPr>
          <w:rFonts w:ascii="Segoe UI" w:eastAsia="Calibri" w:hAnsi="Segoe UI" w:cs="Segoe UI"/>
          <w:sz w:val="24"/>
          <w:szCs w:val="24"/>
          <w:lang w:val="hu-HU"/>
        </w:rPr>
        <w:t xml:space="preserve">, </w:t>
      </w: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 xml:space="preserve">amelynek a megoldása során megismered majd a felületet. </w:t>
      </w:r>
    </w:p>
    <w:p w14:paraId="4F1D0B2A" w14:textId="77777777" w:rsidR="00C0042C" w:rsidRPr="00A53DDF" w:rsidRDefault="003C29CB" w:rsidP="00A53DDF">
      <w:pPr>
        <w:widowControl w:val="0"/>
        <w:numPr>
          <w:ilvl w:val="0"/>
          <w:numId w:val="1"/>
        </w:numPr>
        <w:spacing w:before="120" w:after="120" w:line="312" w:lineRule="auto"/>
        <w:ind w:left="714" w:hanging="357"/>
        <w:jc w:val="both"/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</w:pP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>Ha új még számodra a Google Diák (</w:t>
      </w:r>
      <w:proofErr w:type="spellStart"/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>Slides</w:t>
      </w:r>
      <w:proofErr w:type="spellEnd"/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>), nézd meg ezt a</w:t>
      </w:r>
      <w:r w:rsidRPr="00A53DDF">
        <w:rPr>
          <w:rFonts w:ascii="Segoe UI" w:eastAsia="Calibri" w:hAnsi="Segoe UI" w:cs="Segoe UI"/>
          <w:sz w:val="24"/>
          <w:szCs w:val="24"/>
          <w:lang w:val="hu-HU"/>
        </w:rPr>
        <w:t xml:space="preserve"> </w:t>
      </w:r>
      <w:hyperlink r:id="rId10">
        <w:r w:rsidRPr="00A53DDF">
          <w:rPr>
            <w:rFonts w:ascii="Segoe UI" w:eastAsia="Calibri" w:hAnsi="Segoe UI" w:cs="Segoe UI"/>
            <w:color w:val="1155CC"/>
            <w:sz w:val="24"/>
            <w:szCs w:val="24"/>
            <w:lang w:val="hu-HU"/>
          </w:rPr>
          <w:t>videót</w:t>
        </w:r>
      </w:hyperlink>
      <w:r w:rsidRPr="00A53DDF">
        <w:rPr>
          <w:rFonts w:ascii="Segoe UI" w:eastAsia="Calibri" w:hAnsi="Segoe UI" w:cs="Segoe UI"/>
          <w:sz w:val="24"/>
          <w:szCs w:val="24"/>
          <w:lang w:val="hu-HU"/>
        </w:rPr>
        <w:t xml:space="preserve"> </w:t>
      </w: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>a használatáról.</w:t>
      </w:r>
    </w:p>
    <w:p w14:paraId="284217E3" w14:textId="77777777" w:rsidR="00C0042C" w:rsidRPr="00A53DDF" w:rsidRDefault="003C29CB" w:rsidP="00A53DDF">
      <w:pPr>
        <w:widowControl w:val="0"/>
        <w:numPr>
          <w:ilvl w:val="0"/>
          <w:numId w:val="1"/>
        </w:numPr>
        <w:spacing w:before="120" w:after="120" w:line="312" w:lineRule="auto"/>
        <w:ind w:left="714" w:hanging="357"/>
        <w:jc w:val="both"/>
        <w:rPr>
          <w:rFonts w:ascii="Segoe UI" w:eastAsia="Calibri" w:hAnsi="Segoe UI" w:cs="Segoe UI"/>
          <w:sz w:val="24"/>
          <w:szCs w:val="24"/>
          <w:lang w:val="hu-HU"/>
        </w:rPr>
      </w:pP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 xml:space="preserve">A Google </w:t>
      </w:r>
      <w:proofErr w:type="spellStart"/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>Drawings</w:t>
      </w:r>
      <w:proofErr w:type="spellEnd"/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 xml:space="preserve"> használatáról itt van egy </w:t>
      </w:r>
      <w:hyperlink r:id="rId11">
        <w:r w:rsidRPr="00A53DDF">
          <w:rPr>
            <w:rFonts w:ascii="Segoe UI" w:eastAsia="Calibri" w:hAnsi="Segoe UI" w:cs="Segoe UI"/>
            <w:color w:val="1155CC"/>
            <w:sz w:val="24"/>
            <w:szCs w:val="24"/>
            <w:lang w:val="hu-HU"/>
          </w:rPr>
          <w:t>útmutató</w:t>
        </w:r>
      </w:hyperlink>
      <w:r w:rsidRPr="00A53DDF">
        <w:rPr>
          <w:rFonts w:ascii="Segoe UI" w:eastAsia="Calibri" w:hAnsi="Segoe UI" w:cs="Segoe UI"/>
          <w:sz w:val="24"/>
          <w:szCs w:val="24"/>
          <w:lang w:val="hu-HU"/>
        </w:rPr>
        <w:t xml:space="preserve">. </w:t>
      </w:r>
    </w:p>
    <w:p w14:paraId="0A9B19D6" w14:textId="00D48113" w:rsidR="00C0042C" w:rsidRPr="00A53DDF" w:rsidRDefault="003C29CB" w:rsidP="00A53DDF">
      <w:pPr>
        <w:widowControl w:val="0"/>
        <w:numPr>
          <w:ilvl w:val="0"/>
          <w:numId w:val="1"/>
        </w:numPr>
        <w:spacing w:before="120" w:after="120" w:line="312" w:lineRule="auto"/>
        <w:ind w:left="714" w:hanging="357"/>
        <w:jc w:val="both"/>
        <w:rPr>
          <w:rFonts w:ascii="Segoe UI" w:eastAsia="Calibri" w:hAnsi="Segoe UI" w:cs="Segoe UI"/>
          <w:sz w:val="24"/>
          <w:szCs w:val="24"/>
          <w:lang w:val="hu-HU"/>
        </w:rPr>
      </w:pP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>Képernyőfelvevő alkalmazásból számos érhető el,</w:t>
      </w:r>
      <w:r w:rsidR="00030E8A"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 xml:space="preserve"> itt egy </w:t>
      </w:r>
      <w:hyperlink r:id="rId12">
        <w:proofErr w:type="spellStart"/>
        <w:r w:rsidRPr="00A53DDF">
          <w:rPr>
            <w:rFonts w:ascii="Segoe UI" w:eastAsia="Calibri" w:hAnsi="Segoe UI" w:cs="Segoe UI"/>
            <w:color w:val="1155CC"/>
            <w:sz w:val="24"/>
            <w:szCs w:val="24"/>
            <w:lang w:val="hu-HU"/>
          </w:rPr>
          <w:t>tutorial</w:t>
        </w:r>
        <w:proofErr w:type="spellEnd"/>
      </w:hyperlink>
      <w:r w:rsidRPr="00A53DDF">
        <w:rPr>
          <w:rFonts w:ascii="Segoe UI" w:eastAsia="Calibri" w:hAnsi="Segoe UI" w:cs="Segoe UI"/>
          <w:sz w:val="24"/>
          <w:szCs w:val="24"/>
          <w:lang w:val="hu-HU"/>
        </w:rPr>
        <w:t xml:space="preserve"> </w:t>
      </w: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>az egyikhez.</w:t>
      </w:r>
    </w:p>
    <w:p w14:paraId="7B3AED52" w14:textId="77777777" w:rsidR="00C0042C" w:rsidRPr="00A53DDF" w:rsidRDefault="003C29CB" w:rsidP="00A53DDF">
      <w:pPr>
        <w:widowControl w:val="0"/>
        <w:numPr>
          <w:ilvl w:val="0"/>
          <w:numId w:val="1"/>
        </w:numPr>
        <w:spacing w:before="120" w:after="120" w:line="312" w:lineRule="auto"/>
        <w:ind w:left="714" w:hanging="357"/>
        <w:jc w:val="both"/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</w:pP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>A Google Űrlapok (</w:t>
      </w:r>
      <w:proofErr w:type="spellStart"/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>Forms</w:t>
      </w:r>
      <w:proofErr w:type="spellEnd"/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 xml:space="preserve">) felhasználására ebben a </w:t>
      </w:r>
      <w:hyperlink r:id="rId13">
        <w:r w:rsidRPr="00A53DDF">
          <w:rPr>
            <w:rFonts w:ascii="Segoe UI" w:eastAsia="Calibri" w:hAnsi="Segoe UI" w:cs="Segoe UI"/>
            <w:color w:val="1155CC"/>
            <w:sz w:val="24"/>
            <w:szCs w:val="24"/>
            <w:lang w:val="hu-HU"/>
          </w:rPr>
          <w:t>lejátszólistában</w:t>
        </w:r>
      </w:hyperlink>
      <w:hyperlink r:id="rId14">
        <w:r w:rsidRPr="00A53DDF">
          <w:rPr>
            <w:rFonts w:ascii="Segoe UI" w:eastAsia="Calibri" w:hAnsi="Segoe UI" w:cs="Segoe UI"/>
            <w:color w:val="1155CC"/>
            <w:sz w:val="24"/>
            <w:szCs w:val="24"/>
            <w:u w:val="single"/>
            <w:lang w:val="hu-HU"/>
          </w:rPr>
          <w:t xml:space="preserve"> </w:t>
        </w:r>
      </w:hyperlink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 xml:space="preserve">kaphatsz tippeket, tanácsokat. </w:t>
      </w:r>
    </w:p>
    <w:p w14:paraId="1EAF670A" w14:textId="0785A114" w:rsidR="00C0042C" w:rsidRPr="00A53DDF" w:rsidRDefault="003C29CB" w:rsidP="00A53DDF">
      <w:pPr>
        <w:widowControl w:val="0"/>
        <w:numPr>
          <w:ilvl w:val="0"/>
          <w:numId w:val="1"/>
        </w:numPr>
        <w:spacing w:before="120" w:after="480" w:line="312" w:lineRule="auto"/>
        <w:ind w:left="714" w:hanging="357"/>
        <w:jc w:val="both"/>
        <w:rPr>
          <w:rFonts w:ascii="Segoe UI" w:eastAsia="Calibri" w:hAnsi="Segoe UI" w:cs="Segoe UI"/>
          <w:sz w:val="24"/>
          <w:szCs w:val="24"/>
          <w:lang w:val="hu-HU"/>
        </w:rPr>
      </w:pP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 xml:space="preserve">A </w:t>
      </w:r>
      <w:proofErr w:type="spellStart"/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>Kahoot</w:t>
      </w:r>
      <w:proofErr w:type="spellEnd"/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 xml:space="preserve"> nevű nagyszerű játékról</w:t>
      </w:r>
      <w:r w:rsidR="00497F49"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 xml:space="preserve"> ezen a</w:t>
      </w: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 xml:space="preserve"> </w:t>
      </w:r>
      <w:hyperlink r:id="rId15">
        <w:r w:rsidRPr="00A53DDF">
          <w:rPr>
            <w:rFonts w:ascii="Segoe UI" w:eastAsia="Calibri" w:hAnsi="Segoe UI" w:cs="Segoe UI"/>
            <w:color w:val="1155CC"/>
            <w:sz w:val="24"/>
            <w:szCs w:val="24"/>
            <w:lang w:val="hu-HU"/>
          </w:rPr>
          <w:t>linken</w:t>
        </w:r>
      </w:hyperlink>
      <w:r w:rsidRPr="00A53DDF">
        <w:rPr>
          <w:rFonts w:ascii="Segoe UI" w:eastAsia="Calibri" w:hAnsi="Segoe UI" w:cs="Segoe UI"/>
          <w:sz w:val="24"/>
          <w:szCs w:val="24"/>
          <w:lang w:val="hu-HU"/>
        </w:rPr>
        <w:t xml:space="preserve"> </w:t>
      </w:r>
      <w:r w:rsidRPr="00A53DDF">
        <w:rPr>
          <w:rFonts w:ascii="Segoe UI" w:eastAsia="Calibri" w:hAnsi="Segoe UI" w:cs="Segoe UI"/>
          <w:color w:val="262626" w:themeColor="text1" w:themeTint="D9"/>
          <w:sz w:val="24"/>
          <w:szCs w:val="24"/>
          <w:lang w:val="hu-HU"/>
        </w:rPr>
        <w:t>tájékozódhatsz.</w:t>
      </w:r>
    </w:p>
    <w:tbl>
      <w:tblPr>
        <w:tblStyle w:val="a"/>
        <w:tblW w:w="9084" w:type="dxa"/>
        <w:tblInd w:w="0" w:type="dxa"/>
        <w:tblBorders>
          <w:top w:val="single" w:sz="18" w:space="0" w:color="00FF00"/>
          <w:left w:val="single" w:sz="18" w:space="0" w:color="00FF00"/>
          <w:bottom w:val="single" w:sz="18" w:space="0" w:color="00FF00"/>
          <w:right w:val="single" w:sz="18" w:space="0" w:color="00FF00"/>
          <w:insideH w:val="single" w:sz="18" w:space="0" w:color="00FF00"/>
          <w:insideV w:val="single" w:sz="18" w:space="0" w:color="00FF00"/>
        </w:tblBorders>
        <w:tblLayout w:type="fixed"/>
        <w:tblLook w:val="0600" w:firstRow="0" w:lastRow="0" w:firstColumn="0" w:lastColumn="0" w:noHBand="1" w:noVBand="1"/>
      </w:tblPr>
      <w:tblGrid>
        <w:gridCol w:w="9084"/>
      </w:tblGrid>
      <w:tr w:rsidR="00C0042C" w:rsidRPr="00A53DDF" w14:paraId="2546F658" w14:textId="77777777">
        <w:tc>
          <w:tcPr>
            <w:tcW w:w="9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21044" w14:textId="748CCC9F" w:rsidR="00C0042C" w:rsidRPr="00A53DDF" w:rsidRDefault="003C29CB" w:rsidP="00A53DDF">
            <w:pPr>
              <w:widowControl w:val="0"/>
              <w:spacing w:before="120" w:after="120" w:line="312" w:lineRule="auto"/>
              <w:jc w:val="both"/>
              <w:rPr>
                <w:rFonts w:ascii="Segoe UI" w:eastAsia="Calibri" w:hAnsi="Segoe UI" w:cs="Segoe UI"/>
                <w:sz w:val="24"/>
                <w:szCs w:val="24"/>
                <w:lang w:val="hu-HU"/>
              </w:rPr>
            </w:pPr>
            <w:r w:rsidRPr="00A53DDF">
              <w:rPr>
                <w:rFonts w:ascii="Segoe UI" w:eastAsia="Calibri" w:hAnsi="Segoe UI" w:cs="Segoe UI"/>
                <w:sz w:val="24"/>
                <w:szCs w:val="24"/>
                <w:lang w:val="hu-HU"/>
              </w:rPr>
              <w:t xml:space="preserve">A projekt során a diákok dolgozhatnak a papíralapú tankönyvből (OFI 9. Történelem), de javasolt a </w:t>
            </w:r>
            <w:hyperlink r:id="rId16">
              <w:r w:rsidRPr="00A53DDF">
                <w:rPr>
                  <w:rFonts w:ascii="Segoe UI" w:eastAsia="Calibri" w:hAnsi="Segoe UI" w:cs="Segoe UI"/>
                  <w:color w:val="1155CC"/>
                  <w:sz w:val="24"/>
                  <w:szCs w:val="24"/>
                  <w:lang w:val="hu-HU"/>
                </w:rPr>
                <w:t>https://okostankonyv.nkp.hu</w:t>
              </w:r>
            </w:hyperlink>
            <w:r w:rsidRPr="00A53DDF">
              <w:rPr>
                <w:rFonts w:ascii="Segoe UI" w:eastAsia="Calibri" w:hAnsi="Segoe UI" w:cs="Segoe UI"/>
                <w:sz w:val="24"/>
                <w:szCs w:val="24"/>
                <w:lang w:val="hu-HU"/>
              </w:rPr>
              <w:t xml:space="preserve"> felületét használni, mert ott rengeteg kiegészítő feladatot találnak a tanulók.</w:t>
            </w:r>
          </w:p>
        </w:tc>
      </w:tr>
    </w:tbl>
    <w:p w14:paraId="2E654830" w14:textId="77777777" w:rsidR="00C0042C" w:rsidRPr="00A53DDF" w:rsidRDefault="00C0042C" w:rsidP="00A53DDF">
      <w:pPr>
        <w:widowControl w:val="0"/>
        <w:spacing w:after="600" w:line="240" w:lineRule="auto"/>
        <w:jc w:val="both"/>
        <w:rPr>
          <w:rFonts w:ascii="Segoe UI" w:eastAsia="Calibri" w:hAnsi="Segoe UI" w:cs="Segoe UI"/>
          <w:sz w:val="28"/>
          <w:szCs w:val="28"/>
          <w:lang w:val="hu-HU"/>
        </w:rPr>
      </w:pPr>
    </w:p>
    <w:tbl>
      <w:tblPr>
        <w:tblStyle w:val="a0"/>
        <w:tblW w:w="9060" w:type="dxa"/>
        <w:tblInd w:w="115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600" w:firstRow="0" w:lastRow="0" w:firstColumn="0" w:lastColumn="0" w:noHBand="1" w:noVBand="1"/>
      </w:tblPr>
      <w:tblGrid>
        <w:gridCol w:w="9060"/>
      </w:tblGrid>
      <w:tr w:rsidR="00C0042C" w:rsidRPr="00A53DDF" w14:paraId="4B12C526" w14:textId="77777777"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538A" w14:textId="77777777" w:rsidR="00C0042C" w:rsidRPr="00A53DDF" w:rsidRDefault="003C29CB" w:rsidP="00A53DDF">
            <w:pPr>
              <w:widowControl w:val="0"/>
              <w:spacing w:before="120" w:after="120" w:line="312" w:lineRule="auto"/>
              <w:jc w:val="center"/>
              <w:rPr>
                <w:rFonts w:ascii="Segoe UI" w:eastAsia="Calibri" w:hAnsi="Segoe UI" w:cs="Segoe UI"/>
                <w:sz w:val="24"/>
                <w:szCs w:val="24"/>
                <w:lang w:val="hu-HU"/>
              </w:rPr>
            </w:pPr>
            <w:r w:rsidRPr="00A53DDF">
              <w:rPr>
                <w:rFonts w:ascii="Segoe UI" w:eastAsia="Calibri" w:hAnsi="Segoe UI" w:cs="Segoe UI"/>
                <w:sz w:val="24"/>
                <w:szCs w:val="24"/>
                <w:lang w:val="hu-HU"/>
              </w:rPr>
              <w:t xml:space="preserve">Ha kérdésed van: </w:t>
            </w:r>
            <w:hyperlink r:id="rId17">
              <w:r w:rsidRPr="00A53DDF">
                <w:rPr>
                  <w:rFonts w:ascii="Segoe UI" w:eastAsia="Calibri" w:hAnsi="Segoe UI" w:cs="Segoe UI"/>
                  <w:color w:val="1155CC"/>
                  <w:sz w:val="24"/>
                  <w:szCs w:val="24"/>
                  <w:lang w:val="hu-HU"/>
                </w:rPr>
                <w:t>medvegy.janos@nlg.httpf.hu</w:t>
              </w:r>
            </w:hyperlink>
          </w:p>
        </w:tc>
      </w:tr>
    </w:tbl>
    <w:p w14:paraId="2A2231DA" w14:textId="77777777" w:rsidR="00C0042C" w:rsidRPr="00A53DDF" w:rsidRDefault="00C0042C" w:rsidP="00A53DDF">
      <w:pPr>
        <w:widowControl w:val="0"/>
        <w:spacing w:line="240" w:lineRule="auto"/>
        <w:ind w:left="720"/>
        <w:jc w:val="both"/>
        <w:rPr>
          <w:rFonts w:ascii="Segoe UI" w:eastAsia="Calibri" w:hAnsi="Segoe UI" w:cs="Segoe UI"/>
          <w:sz w:val="28"/>
          <w:szCs w:val="28"/>
          <w:lang w:val="hu-HU"/>
        </w:rPr>
      </w:pPr>
    </w:p>
    <w:sectPr w:rsidR="00C0042C" w:rsidRPr="00A53DDF">
      <w:pgSz w:w="11906" w:h="16838"/>
      <w:pgMar w:top="1296" w:right="1411" w:bottom="1296" w:left="1411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erif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730CA"/>
    <w:multiLevelType w:val="multilevel"/>
    <w:tmpl w:val="F71E018E"/>
    <w:lvl w:ilvl="0">
      <w:start w:val="1"/>
      <w:numFmt w:val="bullet"/>
      <w:lvlText w:val="★"/>
      <w:lvlJc w:val="left"/>
      <w:pPr>
        <w:ind w:left="720" w:hanging="360"/>
      </w:pPr>
      <w:rPr>
        <w:color w:val="4A86E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2C"/>
    <w:rsid w:val="00030E8A"/>
    <w:rsid w:val="002D56FF"/>
    <w:rsid w:val="003C29CB"/>
    <w:rsid w:val="00497F49"/>
    <w:rsid w:val="004D57ED"/>
    <w:rsid w:val="007D6F1E"/>
    <w:rsid w:val="009603B2"/>
    <w:rsid w:val="00A53DDF"/>
    <w:rsid w:val="00AC3798"/>
    <w:rsid w:val="00C0042C"/>
    <w:rsid w:val="00E5429B"/>
    <w:rsid w:val="00F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5025"/>
  <w15:docId w15:val="{D832C582-D9B3-42E0-925B-C7C1D0EF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3C29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C29C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C29C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C29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C29C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29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2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iRqj7gcBvWEob-mkLZjdbJYCheH2lmKah9BKRnF46dE/copy" TargetMode="External"/><Relationship Id="rId13" Type="http://schemas.openxmlformats.org/officeDocument/2006/relationships/hyperlink" Target="https://www.youtube.com/playlist?list=PLSrNvLXQdGVVRfHfsE6FhafWuy514GKt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P7xliqCmdVg" TargetMode="External"/><Relationship Id="rId17" Type="http://schemas.openxmlformats.org/officeDocument/2006/relationships/hyperlink" Target="mailto:medvegy.janos@nlg.httpf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kostankonyv.nkp.h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-CIbUvnLte03XBHfiiM0lJQr0TwPkovQ/view?usp=shar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playlist?list=PLSrNvLXQdGVXOIO1YJeGcu-0xbwdr5KTC" TargetMode="External"/><Relationship Id="rId10" Type="http://schemas.openxmlformats.org/officeDocument/2006/relationships/hyperlink" Target="https://youtu.be/fPQ_2jPe4Cw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I18dB1I1UEZprZaczq5eqlCh1XGPeXdT1i0mzcXnz9k" TargetMode="External"/><Relationship Id="rId14" Type="http://schemas.openxmlformats.org/officeDocument/2006/relationships/hyperlink" Target="https://www.youtube.com/playlist?list=PLSrNvLXQdGVVRfHfsE6FhafWuy514GK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886E3C0D227D14A91EC55D26F1EFEDD" ma:contentTypeVersion="10" ma:contentTypeDescription="Új dokumentum létrehozása." ma:contentTypeScope="" ma:versionID="5b37297128b9c0047a02daa9aa83d7c7">
  <xsd:schema xmlns:xsd="http://www.w3.org/2001/XMLSchema" xmlns:xs="http://www.w3.org/2001/XMLSchema" xmlns:p="http://schemas.microsoft.com/office/2006/metadata/properties" xmlns:ns2="311e7baa-e752-4a4d-8ec9-b0a146266f76" xmlns:ns3="f03d997d-718e-44d7-a6f2-2936d784526f" targetNamespace="http://schemas.microsoft.com/office/2006/metadata/properties" ma:root="true" ma:fieldsID="a4d2ad426679897390f0b69aeea9fdd5" ns2:_="" ns3:_="">
    <xsd:import namespace="311e7baa-e752-4a4d-8ec9-b0a146266f76"/>
    <xsd:import namespace="f03d997d-718e-44d7-a6f2-2936d7845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7baa-e752-4a4d-8ec9-b0a14626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997d-718e-44d7-a6f2-2936d7845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4B57C-E8B4-43FB-BDC3-FB5613F38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7baa-e752-4a4d-8ec9-b0a146266f76"/>
    <ds:schemaRef ds:uri="f03d997d-718e-44d7-a6f2-2936d784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FF884-CA95-4771-B2EF-AC26BBF6E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146B7-DFBA-4D15-A9CB-F4773168D8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Medvegy János</dc:creator>
  <cp:lastModifiedBy>Szabados Tímea</cp:lastModifiedBy>
  <cp:revision>3</cp:revision>
  <dcterms:created xsi:type="dcterms:W3CDTF">2020-04-29T21:46:00Z</dcterms:created>
  <dcterms:modified xsi:type="dcterms:W3CDTF">2020-04-29T21:46:00Z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0x0101008886E3C0D227D14A91EC55D26F1EFEDD</vt:lpwstr>
  </property>
</Properties>
</file>