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31" w:rsidRDefault="00612D25" w:rsidP="00E9266E">
      <w:pPr>
        <w:pStyle w:val="DTHCm2"/>
      </w:pPr>
      <w:proofErr w:type="gramStart"/>
      <w:r>
        <w:t>csoportalakítás</w:t>
      </w:r>
      <w:proofErr w:type="gramEnd"/>
    </w:p>
    <w:p w:rsidR="00612D25" w:rsidRDefault="00612D25" w:rsidP="00E9266E">
      <w:pPr>
        <w:pStyle w:val="DTHCm2"/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</w:p>
    <w:p w:rsidR="00612D25" w:rsidRDefault="00612D25" w:rsidP="00E9266E">
      <w:pPr>
        <w:pStyle w:val="DTHCm2"/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 xml:space="preserve">A székek háttámlájára kerülő címkéken a következő anagramma-feladványok jelöljék a csoportokat: </w:t>
      </w:r>
    </w:p>
    <w:p w:rsidR="00612D25" w:rsidRDefault="00612D25" w:rsidP="00612D25">
      <w:pPr>
        <w:pStyle w:val="DTHCm2"/>
        <w:numPr>
          <w:ilvl w:val="0"/>
          <w:numId w:val="3"/>
        </w:numP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 xml:space="preserve">KESZIL (népi cserépedény) </w:t>
      </w:r>
    </w:p>
    <w:p w:rsidR="00612D25" w:rsidRDefault="00612D25" w:rsidP="00612D25">
      <w:pPr>
        <w:pStyle w:val="DTHCm2"/>
        <w:numPr>
          <w:ilvl w:val="0"/>
          <w:numId w:val="3"/>
        </w:numP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SALÁT (népi bútordarab)</w:t>
      </w:r>
    </w:p>
    <w:p w:rsidR="00612D25" w:rsidRDefault="00612D25" w:rsidP="00612D25">
      <w:pPr>
        <w:pStyle w:val="DTHCm2"/>
        <w:numPr>
          <w:ilvl w:val="0"/>
          <w:numId w:val="3"/>
        </w:numP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ALKÁKA (társas munka)</w:t>
      </w:r>
    </w:p>
    <w:p w:rsidR="00612D25" w:rsidRDefault="00612D25" w:rsidP="00612D25">
      <w:pPr>
        <w:pStyle w:val="DTHCm2"/>
        <w:numPr>
          <w:ilvl w:val="0"/>
          <w:numId w:val="3"/>
        </w:numP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FÉLŐVY (lakodalmi tisztségviselő)</w:t>
      </w:r>
    </w:p>
    <w:p w:rsidR="00612D25" w:rsidRDefault="00612D25" w:rsidP="00612D25">
      <w:pPr>
        <w:pStyle w:val="DTHCm2"/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</w:p>
    <w:p w:rsidR="00612D25" w:rsidRDefault="00612D25" w:rsidP="00612D25">
      <w:pPr>
        <w:pStyle w:val="DTHCm2"/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Megfejtések (csoportnevek)</w:t>
      </w:r>
      <w:r w:rsidR="009075CC"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:</w:t>
      </w:r>
    </w:p>
    <w:p w:rsidR="00612D25" w:rsidRDefault="00612D25" w:rsidP="00612D25">
      <w:pPr>
        <w:pStyle w:val="DTHCm2"/>
        <w:numPr>
          <w:ilvl w:val="0"/>
          <w:numId w:val="4"/>
        </w:numP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SZILKE</w:t>
      </w:r>
    </w:p>
    <w:p w:rsidR="00612D25" w:rsidRDefault="00612D25" w:rsidP="00612D25">
      <w:pPr>
        <w:pStyle w:val="DTHCm2"/>
        <w:numPr>
          <w:ilvl w:val="0"/>
          <w:numId w:val="4"/>
        </w:numP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TÁLAS</w:t>
      </w:r>
    </w:p>
    <w:p w:rsidR="00612D25" w:rsidRDefault="00612D25" w:rsidP="00612D25">
      <w:pPr>
        <w:pStyle w:val="DTHCm2"/>
        <w:numPr>
          <w:ilvl w:val="0"/>
          <w:numId w:val="4"/>
        </w:numP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KALÁKA</w:t>
      </w:r>
    </w:p>
    <w:p w:rsidR="00612D25" w:rsidRDefault="00612D25" w:rsidP="00612D25">
      <w:pPr>
        <w:pStyle w:val="DTHCm2"/>
        <w:numPr>
          <w:ilvl w:val="0"/>
          <w:numId w:val="4"/>
        </w:numP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  <w:r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  <w:t>VŐFÉLY</w:t>
      </w:r>
    </w:p>
    <w:p w:rsidR="00612D25" w:rsidRDefault="00612D25" w:rsidP="00612D25">
      <w:pPr>
        <w:pStyle w:val="DTHCm2"/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</w:p>
    <w:p w:rsidR="00612D25" w:rsidRPr="0012645E" w:rsidRDefault="00612D25" w:rsidP="00612D25">
      <w:pPr>
        <w:pStyle w:val="DTHCm2"/>
        <w:rPr>
          <w:rFonts w:eastAsiaTheme="minorHAnsi" w:cs="Segoe UI Light"/>
          <w:b w:val="0"/>
          <w:smallCaps w:val="0"/>
          <w:color w:val="auto"/>
          <w:sz w:val="22"/>
          <w:szCs w:val="22"/>
          <w:lang w:eastAsia="en-US"/>
        </w:rPr>
      </w:pPr>
    </w:p>
    <w:p w:rsidR="00904F12" w:rsidRDefault="00904F12" w:rsidP="00904F12">
      <w:pPr>
        <w:jc w:val="both"/>
        <w:rPr>
          <w:rFonts w:ascii="Century Gothic" w:hAnsi="Century Gothic" w:cs="Segoe UI Light"/>
          <w:sz w:val="24"/>
          <w:szCs w:val="24"/>
        </w:rPr>
      </w:pPr>
    </w:p>
    <w:p w:rsidR="00612D25" w:rsidRPr="00E9266E" w:rsidRDefault="00612D25" w:rsidP="00904F12">
      <w:pPr>
        <w:jc w:val="both"/>
        <w:rPr>
          <w:rFonts w:ascii="Century Gothic" w:hAnsi="Century Gothic" w:cs="Segoe UI Light"/>
          <w:sz w:val="24"/>
          <w:szCs w:val="24"/>
        </w:rPr>
      </w:pPr>
    </w:p>
    <w:sectPr w:rsidR="00612D25" w:rsidRPr="00E9266E" w:rsidSect="00904F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430" w:rsidRDefault="00757430" w:rsidP="00E9266E">
      <w:pPr>
        <w:spacing w:after="0" w:line="240" w:lineRule="auto"/>
      </w:pPr>
      <w:r>
        <w:separator/>
      </w:r>
    </w:p>
  </w:endnote>
  <w:endnote w:type="continuationSeparator" w:id="0">
    <w:p w:rsidR="00757430" w:rsidRDefault="00757430" w:rsidP="00E9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E13" w:rsidRDefault="004A1E1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4A1E13" w:rsidP="00E9266E">
    <w:pPr>
      <w:pStyle w:val="llb"/>
      <w:jc w:val="center"/>
    </w:pPr>
    <w:r>
      <w:rPr>
        <w:noProof/>
        <w:lang w:eastAsia="hu-HU"/>
      </w:rPr>
      <w:drawing>
        <wp:inline distT="0" distB="0" distL="0" distR="0" wp14:anchorId="69143E48">
          <wp:extent cx="7551291" cy="942975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571" cy="9447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E13" w:rsidRDefault="004A1E1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430" w:rsidRDefault="00757430" w:rsidP="00E9266E">
      <w:pPr>
        <w:spacing w:after="0" w:line="240" w:lineRule="auto"/>
      </w:pPr>
      <w:r>
        <w:separator/>
      </w:r>
    </w:p>
  </w:footnote>
  <w:footnote w:type="continuationSeparator" w:id="0">
    <w:p w:rsidR="00757430" w:rsidRDefault="00757430" w:rsidP="00E92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E13" w:rsidRDefault="004A1E1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66E" w:rsidRDefault="00E9266E" w:rsidP="00E9266E">
    <w:pPr>
      <w:pStyle w:val="lfej"/>
      <w:jc w:val="center"/>
    </w:pPr>
    <w:r>
      <w:rPr>
        <w:noProof/>
        <w:lang w:eastAsia="hu-HU"/>
      </w:rPr>
      <w:drawing>
        <wp:inline distT="0" distB="0" distL="0" distR="0">
          <wp:extent cx="7559040" cy="1261872"/>
          <wp:effectExtent l="0" t="0" r="381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E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261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E13" w:rsidRDefault="004A1E1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A6EC8"/>
    <w:multiLevelType w:val="hybridMultilevel"/>
    <w:tmpl w:val="824E7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46A77"/>
    <w:multiLevelType w:val="hybridMultilevel"/>
    <w:tmpl w:val="D4846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E67BD"/>
    <w:multiLevelType w:val="hybridMultilevel"/>
    <w:tmpl w:val="AA367D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73E07"/>
    <w:multiLevelType w:val="hybridMultilevel"/>
    <w:tmpl w:val="DEEA7B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2"/>
    <w:rsid w:val="000035D0"/>
    <w:rsid w:val="0000787D"/>
    <w:rsid w:val="00013290"/>
    <w:rsid w:val="00077EFA"/>
    <w:rsid w:val="001174B5"/>
    <w:rsid w:val="0012645E"/>
    <w:rsid w:val="0016057B"/>
    <w:rsid w:val="00166010"/>
    <w:rsid w:val="001F587D"/>
    <w:rsid w:val="00206A93"/>
    <w:rsid w:val="002164CF"/>
    <w:rsid w:val="00216C35"/>
    <w:rsid w:val="002A54EC"/>
    <w:rsid w:val="002C138A"/>
    <w:rsid w:val="003070CD"/>
    <w:rsid w:val="00404F00"/>
    <w:rsid w:val="00445AD8"/>
    <w:rsid w:val="00457C7D"/>
    <w:rsid w:val="004925AC"/>
    <w:rsid w:val="00497E20"/>
    <w:rsid w:val="004A1E13"/>
    <w:rsid w:val="004A49ED"/>
    <w:rsid w:val="004E4FBB"/>
    <w:rsid w:val="00522659"/>
    <w:rsid w:val="00553CA9"/>
    <w:rsid w:val="00570C8A"/>
    <w:rsid w:val="0057155C"/>
    <w:rsid w:val="00571B3C"/>
    <w:rsid w:val="005F6A24"/>
    <w:rsid w:val="00612D25"/>
    <w:rsid w:val="0066767D"/>
    <w:rsid w:val="00694996"/>
    <w:rsid w:val="00733541"/>
    <w:rsid w:val="00757430"/>
    <w:rsid w:val="00815122"/>
    <w:rsid w:val="00822E61"/>
    <w:rsid w:val="00834410"/>
    <w:rsid w:val="008712B1"/>
    <w:rsid w:val="008810B8"/>
    <w:rsid w:val="00904F12"/>
    <w:rsid w:val="009075CC"/>
    <w:rsid w:val="0094725C"/>
    <w:rsid w:val="0098447F"/>
    <w:rsid w:val="009D617A"/>
    <w:rsid w:val="00A70645"/>
    <w:rsid w:val="00AF4679"/>
    <w:rsid w:val="00B01624"/>
    <w:rsid w:val="00B3675F"/>
    <w:rsid w:val="00B427F7"/>
    <w:rsid w:val="00B64342"/>
    <w:rsid w:val="00B93104"/>
    <w:rsid w:val="00B94454"/>
    <w:rsid w:val="00BF7F23"/>
    <w:rsid w:val="00C1264B"/>
    <w:rsid w:val="00C519D3"/>
    <w:rsid w:val="00C5520F"/>
    <w:rsid w:val="00C63F66"/>
    <w:rsid w:val="00CE0F48"/>
    <w:rsid w:val="00D079A3"/>
    <w:rsid w:val="00D53B03"/>
    <w:rsid w:val="00D65B51"/>
    <w:rsid w:val="00E03513"/>
    <w:rsid w:val="00E16722"/>
    <w:rsid w:val="00E25A86"/>
    <w:rsid w:val="00E9266E"/>
    <w:rsid w:val="00F27C06"/>
    <w:rsid w:val="00F3242E"/>
    <w:rsid w:val="00F678F3"/>
    <w:rsid w:val="00FD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21CE71-B6CF-4221-B309-D3B0F99C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04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72"/>
    <w:qFormat/>
    <w:rsid w:val="00904F1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3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3CA9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266E"/>
  </w:style>
  <w:style w:type="paragraph" w:styleId="llb">
    <w:name w:val="footer"/>
    <w:basedOn w:val="Norml"/>
    <w:link w:val="llbChar"/>
    <w:uiPriority w:val="99"/>
    <w:unhideWhenUsed/>
    <w:rsid w:val="00E92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9266E"/>
  </w:style>
  <w:style w:type="paragraph" w:customStyle="1" w:styleId="DTHCm2">
    <w:name w:val="DTH Cím2"/>
    <w:basedOn w:val="Norml"/>
    <w:autoRedefine/>
    <w:qFormat/>
    <w:rsid w:val="00E9266E"/>
    <w:pPr>
      <w:spacing w:before="60" w:after="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DTH2016</dc:creator>
  <cp:keywords/>
  <dc:description/>
  <cp:lastModifiedBy>MANDA GP 252</cp:lastModifiedBy>
  <cp:revision>5</cp:revision>
  <dcterms:created xsi:type="dcterms:W3CDTF">2017-11-27T09:10:00Z</dcterms:created>
  <dcterms:modified xsi:type="dcterms:W3CDTF">2018-01-11T12:01:00Z</dcterms:modified>
</cp:coreProperties>
</file>