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0E0E900D" w:rsidR="002A2D73" w:rsidRDefault="00CD2B5F" w:rsidP="00533F19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533F19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533F19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533F19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533F19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533F19">
      <w:pPr>
        <w:jc w:val="center"/>
        <w:rPr>
          <w:rFonts w:ascii="Roboto Light" w:hAnsi="Roboto Light"/>
          <w:sz w:val="30"/>
          <w:szCs w:val="30"/>
        </w:rPr>
      </w:pPr>
    </w:p>
    <w:p w14:paraId="5274C650" w14:textId="77882983" w:rsidR="00CD2B5F" w:rsidRDefault="00134999" w:rsidP="00533F19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62F3D758" w14:textId="3F993C09" w:rsidR="00CD2B5F" w:rsidRDefault="00CD2B5F" w:rsidP="00533F19">
      <w:pPr>
        <w:jc w:val="center"/>
        <w:rPr>
          <w:rFonts w:ascii="Roboto Light" w:hAnsi="Roboto Light"/>
          <w:sz w:val="30"/>
          <w:szCs w:val="30"/>
        </w:rPr>
      </w:pPr>
    </w:p>
    <w:p w14:paraId="74A102C7" w14:textId="5FB8E843" w:rsidR="00CD2B5F" w:rsidRDefault="00CD2B5F" w:rsidP="00533F19">
      <w:pPr>
        <w:jc w:val="center"/>
        <w:rPr>
          <w:rFonts w:ascii="Roboto Light" w:hAnsi="Roboto Light"/>
          <w:sz w:val="30"/>
          <w:szCs w:val="30"/>
        </w:rPr>
      </w:pPr>
    </w:p>
    <w:p w14:paraId="53B32C41" w14:textId="1BB59242" w:rsidR="00533F19" w:rsidRDefault="00533F19" w:rsidP="00533F19">
      <w:pPr>
        <w:jc w:val="center"/>
        <w:rPr>
          <w:rFonts w:ascii="Roboto Light" w:hAnsi="Roboto Light"/>
          <w:sz w:val="30"/>
          <w:szCs w:val="30"/>
        </w:rPr>
      </w:pPr>
    </w:p>
    <w:p w14:paraId="1FB89CE2" w14:textId="28304958" w:rsidR="00533F19" w:rsidRDefault="00533F19" w:rsidP="00533F19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5F7A7541" w14:textId="77F138F8" w:rsidR="00533F19" w:rsidRDefault="00533F19" w:rsidP="00533F19">
      <w:pPr>
        <w:jc w:val="center"/>
        <w:rPr>
          <w:rFonts w:ascii="Roboto Light" w:hAnsi="Roboto Light"/>
          <w:sz w:val="30"/>
          <w:szCs w:val="30"/>
        </w:rPr>
      </w:pPr>
    </w:p>
    <w:p w14:paraId="7C2373AF" w14:textId="77777777" w:rsidR="00533F19" w:rsidRDefault="00533F19" w:rsidP="00533F19">
      <w:pPr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533F19">
      <w:pPr>
        <w:jc w:val="center"/>
        <w:rPr>
          <w:rFonts w:ascii="Roboto Light" w:hAnsi="Roboto Light"/>
          <w:sz w:val="30"/>
          <w:szCs w:val="30"/>
        </w:rPr>
      </w:pPr>
    </w:p>
    <w:p w14:paraId="03CF3C5A" w14:textId="7719E87F" w:rsidR="002A2D73" w:rsidRPr="00134999" w:rsidRDefault="00CD2B5F" w:rsidP="00533F19">
      <w:pPr>
        <w:pStyle w:val="Listaszerbekezds"/>
        <w:numPr>
          <w:ilvl w:val="0"/>
          <w:numId w:val="5"/>
        </w:numPr>
        <w:jc w:val="center"/>
        <w:rPr>
          <w:rFonts w:ascii="Roboto Light" w:hAnsi="Roboto Light"/>
          <w:sz w:val="30"/>
          <w:szCs w:val="30"/>
        </w:rPr>
      </w:pPr>
      <w:r w:rsidRPr="00134999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533F19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533F19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533F19">
      <w:pPr>
        <w:jc w:val="center"/>
        <w:rPr>
          <w:rFonts w:ascii="Roboto Light" w:hAnsi="Roboto Light"/>
          <w:sz w:val="30"/>
          <w:szCs w:val="30"/>
        </w:rPr>
      </w:pPr>
    </w:p>
    <w:p w14:paraId="07BD8A5F" w14:textId="32FF63BB" w:rsidR="00CD2B5F" w:rsidRPr="00CD2B5F" w:rsidRDefault="00CD2B5F" w:rsidP="00533F19">
      <w:pPr>
        <w:jc w:val="center"/>
        <w:rPr>
          <w:rFonts w:ascii="Roboto Light" w:hAnsi="Roboto Light"/>
          <w:sz w:val="30"/>
          <w:szCs w:val="30"/>
        </w:rPr>
      </w:pPr>
    </w:p>
    <w:p w14:paraId="19374475" w14:textId="18097021" w:rsidR="002A2D73" w:rsidRPr="002A2D73" w:rsidRDefault="00134999" w:rsidP="00533F19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A nyersanyagköltségvetési terv elkészítésének értékelőtáblázata</w:t>
      </w: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6DC209A2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4566FE5C" w14:textId="65796D04" w:rsidR="00134999" w:rsidRPr="00776B32" w:rsidRDefault="00134999" w:rsidP="00134999">
      <w:pPr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>A n</w:t>
      </w:r>
      <w:r w:rsidRPr="00776B32">
        <w:rPr>
          <w:rFonts w:ascii="Arial" w:hAnsi="Arial" w:cs="Arial"/>
          <w:b/>
          <w:sz w:val="24"/>
        </w:rPr>
        <w:t>yersanyagköltségvetés</w:t>
      </w:r>
      <w:r>
        <w:rPr>
          <w:rFonts w:ascii="Arial" w:hAnsi="Arial" w:cs="Arial"/>
          <w:b/>
          <w:sz w:val="24"/>
        </w:rPr>
        <w:t>i terv elkészítésének értékelőtáblázata</w:t>
      </w:r>
    </w:p>
    <w:p w14:paraId="1B38D974" w14:textId="77777777" w:rsidR="00134999" w:rsidRDefault="00134999" w:rsidP="00134999">
      <w:pPr>
        <w:rPr>
          <w:rFonts w:ascii="Arial" w:hAnsi="Arial" w:cs="Arial"/>
          <w:sz w:val="24"/>
        </w:rPr>
      </w:pPr>
    </w:p>
    <w:p w14:paraId="6EFAFC4C" w14:textId="77777777" w:rsidR="00134999" w:rsidRDefault="00134999" w:rsidP="00134999">
      <w:pPr>
        <w:rPr>
          <w:rFonts w:ascii="Arial" w:hAnsi="Arial" w:cs="Arial"/>
          <w:sz w:val="24"/>
        </w:rPr>
      </w:pPr>
      <w:r w:rsidRPr="24BF2257">
        <w:rPr>
          <w:rFonts w:ascii="Arial" w:hAnsi="Arial" w:cs="Arial"/>
          <w:sz w:val="24"/>
        </w:rPr>
        <w:t>A gyümölcsös</w:t>
      </w:r>
      <w:r>
        <w:rPr>
          <w:rFonts w:ascii="Arial" w:hAnsi="Arial" w:cs="Arial"/>
          <w:sz w:val="24"/>
        </w:rPr>
        <w:t xml:space="preserve"> sütemény megnevezése: …………………………………………………...</w:t>
      </w:r>
    </w:p>
    <w:p w14:paraId="2DADE28D" w14:textId="77777777" w:rsidR="00134999" w:rsidRDefault="00134999" w:rsidP="00134999">
      <w:pPr>
        <w:rPr>
          <w:rFonts w:ascii="Arial" w:hAnsi="Arial" w:cs="Arial"/>
          <w:sz w:val="24"/>
        </w:rPr>
      </w:pPr>
    </w:p>
    <w:p w14:paraId="02D90747" w14:textId="227F6BA0" w:rsidR="00134999" w:rsidRDefault="00134999" w:rsidP="00533F19">
      <w:pPr>
        <w:jc w:val="both"/>
        <w:rPr>
          <w:rFonts w:ascii="Arial" w:hAnsi="Arial" w:cs="Arial"/>
          <w:sz w:val="24"/>
        </w:rPr>
      </w:pPr>
      <w:r w:rsidRPr="00776B32">
        <w:rPr>
          <w:rFonts w:ascii="Arial" w:hAnsi="Arial" w:cs="Arial"/>
          <w:b/>
          <w:sz w:val="24"/>
        </w:rPr>
        <w:t>Feladat:</w:t>
      </w:r>
      <w:r>
        <w:rPr>
          <w:rFonts w:ascii="Arial" w:hAnsi="Arial" w:cs="Arial"/>
          <w:sz w:val="24"/>
        </w:rPr>
        <w:t xml:space="preserve"> A </w:t>
      </w:r>
      <w:r w:rsidR="00B41C26">
        <w:rPr>
          <w:rFonts w:ascii="Arial" w:hAnsi="Arial" w:cs="Arial"/>
          <w:sz w:val="24"/>
        </w:rPr>
        <w:t xml:space="preserve">csoportok kiszámolják </w:t>
      </w:r>
      <w:r>
        <w:rPr>
          <w:rFonts w:ascii="Arial" w:hAnsi="Arial" w:cs="Arial"/>
          <w:sz w:val="24"/>
        </w:rPr>
        <w:t>készítendő gyümölcsös süteményeknek a nyersanyag költségét. A tanulók táblázatba foglalják a szükséges nyersanyagokat, azok mennyiségét, egységárát. Az oktató ellenőrzi és értékeli a költségvetési tervet a következő szempontok szerint:</w:t>
      </w:r>
    </w:p>
    <w:p w14:paraId="2612EDFE" w14:textId="019D1A78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030D28A4" w14:textId="6D33BAD8" w:rsidR="00134999" w:rsidRDefault="00134999" w:rsidP="00277B66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"/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33"/>
        <w:gridCol w:w="1139"/>
        <w:gridCol w:w="1493"/>
        <w:gridCol w:w="1553"/>
        <w:gridCol w:w="1798"/>
        <w:gridCol w:w="1558"/>
      </w:tblGrid>
      <w:tr w:rsidR="00134999" w:rsidRPr="00533F19" w14:paraId="0C78A92D" w14:textId="77777777" w:rsidTr="00533F19">
        <w:tc>
          <w:tcPr>
            <w:tcW w:w="3261" w:type="dxa"/>
            <w:vAlign w:val="center"/>
          </w:tcPr>
          <w:p w14:paraId="21C76798" w14:textId="77777777" w:rsidR="00134999" w:rsidRPr="00533F19" w:rsidRDefault="00134999" w:rsidP="00D45419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533F19">
              <w:rPr>
                <w:rFonts w:ascii="Arial" w:hAnsi="Arial" w:cs="Arial"/>
                <w:b/>
                <w:szCs w:val="20"/>
              </w:rPr>
              <w:t>Bírálati szempont</w:t>
            </w:r>
          </w:p>
        </w:tc>
        <w:tc>
          <w:tcPr>
            <w:tcW w:w="1089" w:type="dxa"/>
            <w:vAlign w:val="center"/>
          </w:tcPr>
          <w:p w14:paraId="79DDFF04" w14:textId="77777777" w:rsidR="00134999" w:rsidRPr="00533F19" w:rsidRDefault="00134999" w:rsidP="00D45419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533F19">
              <w:rPr>
                <w:rFonts w:ascii="Arial" w:hAnsi="Arial" w:cs="Arial"/>
                <w:b/>
                <w:szCs w:val="20"/>
              </w:rPr>
              <w:t>Megfelelő</w:t>
            </w:r>
            <w:r w:rsidRPr="00533F19">
              <w:rPr>
                <w:rFonts w:ascii="Arial" w:hAnsi="Arial" w:cs="Arial"/>
                <w:b/>
                <w:szCs w:val="20"/>
              </w:rPr>
              <w:br/>
              <w:t>(3 pont)</w:t>
            </w:r>
          </w:p>
        </w:tc>
        <w:tc>
          <w:tcPr>
            <w:tcW w:w="1497" w:type="dxa"/>
            <w:vAlign w:val="center"/>
          </w:tcPr>
          <w:p w14:paraId="548D439F" w14:textId="77777777" w:rsidR="00134999" w:rsidRPr="00533F19" w:rsidRDefault="00134999" w:rsidP="00D45419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533F19">
              <w:rPr>
                <w:rFonts w:ascii="Arial" w:hAnsi="Arial" w:cs="Arial"/>
                <w:b/>
                <w:szCs w:val="20"/>
              </w:rPr>
              <w:t>Helyenként nem megfelelő</w:t>
            </w:r>
            <w:r w:rsidRPr="00533F19">
              <w:rPr>
                <w:rFonts w:ascii="Arial" w:hAnsi="Arial" w:cs="Arial"/>
                <w:b/>
                <w:szCs w:val="20"/>
              </w:rPr>
              <w:br/>
              <w:t>(2 pont)</w:t>
            </w:r>
          </w:p>
        </w:tc>
        <w:tc>
          <w:tcPr>
            <w:tcW w:w="1561" w:type="dxa"/>
            <w:vAlign w:val="center"/>
          </w:tcPr>
          <w:p w14:paraId="4A681EAD" w14:textId="77777777" w:rsidR="00134999" w:rsidRPr="00533F19" w:rsidRDefault="00134999" w:rsidP="00D45419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533F19">
              <w:rPr>
                <w:rFonts w:ascii="Arial" w:hAnsi="Arial" w:cs="Arial"/>
                <w:b/>
                <w:szCs w:val="20"/>
              </w:rPr>
              <w:t>Nehezen követhető</w:t>
            </w:r>
            <w:r w:rsidRPr="00533F19">
              <w:rPr>
                <w:rFonts w:ascii="Arial" w:hAnsi="Arial" w:cs="Arial"/>
                <w:b/>
                <w:szCs w:val="20"/>
              </w:rPr>
              <w:br/>
              <w:t>(1 pont)</w:t>
            </w:r>
          </w:p>
        </w:tc>
        <w:tc>
          <w:tcPr>
            <w:tcW w:w="1803" w:type="dxa"/>
            <w:vAlign w:val="center"/>
          </w:tcPr>
          <w:p w14:paraId="176DAC9D" w14:textId="77777777" w:rsidR="00134999" w:rsidRPr="00533F19" w:rsidRDefault="00134999" w:rsidP="00D45419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533F19">
              <w:rPr>
                <w:rFonts w:ascii="Arial" w:hAnsi="Arial" w:cs="Arial"/>
                <w:b/>
                <w:szCs w:val="20"/>
              </w:rPr>
              <w:t>Követhetetlen</w:t>
            </w:r>
            <w:r w:rsidRPr="00533F19">
              <w:rPr>
                <w:rFonts w:ascii="Arial" w:hAnsi="Arial" w:cs="Arial"/>
                <w:b/>
                <w:szCs w:val="20"/>
              </w:rPr>
              <w:br/>
              <w:t>(0 pont)</w:t>
            </w:r>
          </w:p>
        </w:tc>
        <w:tc>
          <w:tcPr>
            <w:tcW w:w="1563" w:type="dxa"/>
            <w:vAlign w:val="center"/>
          </w:tcPr>
          <w:p w14:paraId="6583CDBD" w14:textId="77777777" w:rsidR="00134999" w:rsidRPr="00533F19" w:rsidRDefault="00134999" w:rsidP="00D45419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533F19">
              <w:rPr>
                <w:rFonts w:ascii="Arial" w:hAnsi="Arial" w:cs="Arial"/>
                <w:b/>
                <w:szCs w:val="20"/>
              </w:rPr>
              <w:t>ÖSSZES PONTSZÁM</w:t>
            </w:r>
          </w:p>
        </w:tc>
      </w:tr>
      <w:tr w:rsidR="00134999" w:rsidRPr="00533F19" w14:paraId="38E85A23" w14:textId="77777777" w:rsidTr="00533F19">
        <w:tc>
          <w:tcPr>
            <w:tcW w:w="3261" w:type="dxa"/>
          </w:tcPr>
          <w:p w14:paraId="0BFECAD7" w14:textId="77777777" w:rsidR="00134999" w:rsidRPr="00B41C26" w:rsidRDefault="00134999" w:rsidP="00B41C2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B41C26">
              <w:rPr>
                <w:rFonts w:ascii="Arial" w:hAnsi="Arial" w:cs="Arial"/>
                <w:sz w:val="24"/>
              </w:rPr>
              <w:t>A gyümölcsös sütemény készítéséhez szükséges valamennyi nyersanyag feltüntetése</w:t>
            </w:r>
          </w:p>
        </w:tc>
        <w:tc>
          <w:tcPr>
            <w:tcW w:w="1089" w:type="dxa"/>
          </w:tcPr>
          <w:p w14:paraId="48B84304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497" w:type="dxa"/>
          </w:tcPr>
          <w:p w14:paraId="5FEFD109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1" w:type="dxa"/>
          </w:tcPr>
          <w:p w14:paraId="0E332548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03" w:type="dxa"/>
          </w:tcPr>
          <w:p w14:paraId="5B29FAEB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</w:tcPr>
          <w:p w14:paraId="748BF950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</w:tr>
      <w:tr w:rsidR="00134999" w:rsidRPr="00533F19" w14:paraId="76DA461D" w14:textId="77777777" w:rsidTr="00533F19">
        <w:tc>
          <w:tcPr>
            <w:tcW w:w="3261" w:type="dxa"/>
          </w:tcPr>
          <w:p w14:paraId="44D6D618" w14:textId="77777777" w:rsidR="00134999" w:rsidRPr="00B41C26" w:rsidRDefault="00134999" w:rsidP="00B41C2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B41C26">
              <w:rPr>
                <w:rFonts w:ascii="Arial" w:hAnsi="Arial" w:cs="Arial"/>
                <w:sz w:val="24"/>
              </w:rPr>
              <w:t>A szükséges nyersanyagok mennyiségének feltüntetése</w:t>
            </w:r>
          </w:p>
        </w:tc>
        <w:tc>
          <w:tcPr>
            <w:tcW w:w="1089" w:type="dxa"/>
          </w:tcPr>
          <w:p w14:paraId="00E02759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497" w:type="dxa"/>
          </w:tcPr>
          <w:p w14:paraId="32521F88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1" w:type="dxa"/>
          </w:tcPr>
          <w:p w14:paraId="13905F9B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03" w:type="dxa"/>
          </w:tcPr>
          <w:p w14:paraId="24B068F5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</w:tcPr>
          <w:p w14:paraId="1EB73E35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</w:tr>
      <w:tr w:rsidR="00134999" w:rsidRPr="00533F19" w14:paraId="4C99E898" w14:textId="77777777" w:rsidTr="00533F19">
        <w:tc>
          <w:tcPr>
            <w:tcW w:w="3261" w:type="dxa"/>
          </w:tcPr>
          <w:p w14:paraId="2EC0BA57" w14:textId="77777777" w:rsidR="00134999" w:rsidRPr="00B41C26" w:rsidRDefault="00134999" w:rsidP="00B41C2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B41C26">
              <w:rPr>
                <w:rFonts w:ascii="Arial" w:hAnsi="Arial" w:cs="Arial"/>
                <w:sz w:val="24"/>
              </w:rPr>
              <w:t>A szükséges nyersanyagok egységárának feltüntetése</w:t>
            </w:r>
          </w:p>
        </w:tc>
        <w:tc>
          <w:tcPr>
            <w:tcW w:w="1089" w:type="dxa"/>
          </w:tcPr>
          <w:p w14:paraId="32B957C6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497" w:type="dxa"/>
          </w:tcPr>
          <w:p w14:paraId="0B691B4D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1" w:type="dxa"/>
          </w:tcPr>
          <w:p w14:paraId="5A4920AE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03" w:type="dxa"/>
          </w:tcPr>
          <w:p w14:paraId="42778688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</w:tcPr>
          <w:p w14:paraId="7E70E8A4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</w:tr>
      <w:tr w:rsidR="00134999" w:rsidRPr="00533F19" w14:paraId="2303EEF9" w14:textId="77777777" w:rsidTr="00533F19">
        <w:tc>
          <w:tcPr>
            <w:tcW w:w="3261" w:type="dxa"/>
          </w:tcPr>
          <w:p w14:paraId="477CE35D" w14:textId="77777777" w:rsidR="00134999" w:rsidRPr="00B41C26" w:rsidRDefault="00134999" w:rsidP="00B41C2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B41C26">
              <w:rPr>
                <w:rFonts w:ascii="Arial" w:hAnsi="Arial" w:cs="Arial"/>
                <w:sz w:val="24"/>
              </w:rPr>
              <w:t>A szükséges nyersanyagok költségének (mennyiség x egységár) feltüntetése</w:t>
            </w:r>
          </w:p>
        </w:tc>
        <w:tc>
          <w:tcPr>
            <w:tcW w:w="1089" w:type="dxa"/>
          </w:tcPr>
          <w:p w14:paraId="1D2B3FF4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497" w:type="dxa"/>
          </w:tcPr>
          <w:p w14:paraId="1F412CF7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1" w:type="dxa"/>
          </w:tcPr>
          <w:p w14:paraId="2266B17C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03" w:type="dxa"/>
          </w:tcPr>
          <w:p w14:paraId="58B3ACE6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</w:tcPr>
          <w:p w14:paraId="7FFCDF00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</w:tr>
      <w:tr w:rsidR="00134999" w:rsidRPr="00533F19" w14:paraId="34CDDB97" w14:textId="77777777" w:rsidTr="00533F19">
        <w:tc>
          <w:tcPr>
            <w:tcW w:w="3261" w:type="dxa"/>
          </w:tcPr>
          <w:p w14:paraId="68F3968E" w14:textId="77777777" w:rsidR="00134999" w:rsidRPr="00B41C26" w:rsidRDefault="00134999" w:rsidP="00B41C2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B41C26">
              <w:rPr>
                <w:rFonts w:ascii="Arial" w:hAnsi="Arial" w:cs="Arial"/>
                <w:sz w:val="24"/>
              </w:rPr>
              <w:t>A gyümölcsös sütemény készítéséhez szükséges összes költség feltüntetése</w:t>
            </w:r>
          </w:p>
        </w:tc>
        <w:tc>
          <w:tcPr>
            <w:tcW w:w="1089" w:type="dxa"/>
          </w:tcPr>
          <w:p w14:paraId="63E3A617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497" w:type="dxa"/>
          </w:tcPr>
          <w:p w14:paraId="2F67BEC3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1" w:type="dxa"/>
          </w:tcPr>
          <w:p w14:paraId="3A0E02BA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03" w:type="dxa"/>
          </w:tcPr>
          <w:p w14:paraId="468B62C6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</w:tcPr>
          <w:p w14:paraId="6C593186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</w:tr>
      <w:tr w:rsidR="00134999" w:rsidRPr="00533F19" w14:paraId="3478758F" w14:textId="77777777" w:rsidTr="00533F19">
        <w:tc>
          <w:tcPr>
            <w:tcW w:w="3261" w:type="dxa"/>
          </w:tcPr>
          <w:p w14:paraId="586DF7B6" w14:textId="77777777" w:rsidR="00134999" w:rsidRPr="00B41C26" w:rsidRDefault="00134999" w:rsidP="00B41C26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B41C26">
              <w:rPr>
                <w:rFonts w:ascii="Arial" w:hAnsi="Arial" w:cs="Arial"/>
                <w:sz w:val="24"/>
              </w:rPr>
              <w:t>A költségek kiszámításához használt függvény alkalmazása</w:t>
            </w:r>
          </w:p>
        </w:tc>
        <w:tc>
          <w:tcPr>
            <w:tcW w:w="1089" w:type="dxa"/>
          </w:tcPr>
          <w:p w14:paraId="0DC4E261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497" w:type="dxa"/>
          </w:tcPr>
          <w:p w14:paraId="552D4DDF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1" w:type="dxa"/>
          </w:tcPr>
          <w:p w14:paraId="46114B6A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03" w:type="dxa"/>
          </w:tcPr>
          <w:p w14:paraId="2086EE76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</w:tcPr>
          <w:p w14:paraId="7376ED3F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</w:tr>
      <w:tr w:rsidR="00134999" w:rsidRPr="00533F19" w14:paraId="3C8A95B8" w14:textId="77777777" w:rsidTr="00533F19">
        <w:trPr>
          <w:trHeight w:val="855"/>
        </w:trPr>
        <w:tc>
          <w:tcPr>
            <w:tcW w:w="3261" w:type="dxa"/>
            <w:vAlign w:val="center"/>
          </w:tcPr>
          <w:p w14:paraId="0C42C98A" w14:textId="77777777" w:rsidR="00134999" w:rsidRPr="00533F19" w:rsidRDefault="00134999" w:rsidP="00D45419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533F19">
              <w:rPr>
                <w:rFonts w:ascii="Arial" w:hAnsi="Arial" w:cs="Arial"/>
                <w:b/>
                <w:szCs w:val="20"/>
              </w:rPr>
              <w:t>ÖSSZES PONTSZÁM</w:t>
            </w:r>
          </w:p>
        </w:tc>
        <w:tc>
          <w:tcPr>
            <w:tcW w:w="1089" w:type="dxa"/>
          </w:tcPr>
          <w:p w14:paraId="793A7DC2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497" w:type="dxa"/>
          </w:tcPr>
          <w:p w14:paraId="53F77862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1" w:type="dxa"/>
          </w:tcPr>
          <w:p w14:paraId="57D219A6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803" w:type="dxa"/>
          </w:tcPr>
          <w:p w14:paraId="322ECB2C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</w:tcPr>
          <w:p w14:paraId="483536F8" w14:textId="77777777" w:rsidR="00134999" w:rsidRPr="00533F19" w:rsidRDefault="00134999" w:rsidP="00D45419">
            <w:pPr>
              <w:rPr>
                <w:rFonts w:ascii="Arial" w:hAnsi="Arial" w:cs="Arial"/>
                <w:szCs w:val="20"/>
              </w:rPr>
            </w:pPr>
          </w:p>
        </w:tc>
      </w:tr>
    </w:tbl>
    <w:p w14:paraId="7493DC96" w14:textId="77777777" w:rsidR="00134999" w:rsidRPr="00277B66" w:rsidRDefault="00134999" w:rsidP="00277B66">
      <w:pPr>
        <w:spacing w:line="276" w:lineRule="auto"/>
        <w:rPr>
          <w:rFonts w:ascii="Arial" w:hAnsi="Arial" w:cs="Arial"/>
          <w:sz w:val="24"/>
        </w:rPr>
      </w:pPr>
    </w:p>
    <w:sectPr w:rsidR="00134999" w:rsidRPr="00277B66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7583E3" w14:textId="77777777" w:rsidR="006D10BA" w:rsidRDefault="006D10BA" w:rsidP="00310758">
      <w:r>
        <w:separator/>
      </w:r>
    </w:p>
  </w:endnote>
  <w:endnote w:type="continuationSeparator" w:id="0">
    <w:p w14:paraId="33874B9C" w14:textId="77777777" w:rsidR="006D10BA" w:rsidRDefault="006D10B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92E863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CC3A64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CEDA13" w14:textId="77777777" w:rsidR="006D10BA" w:rsidRDefault="006D10BA" w:rsidP="00310758">
      <w:r>
        <w:separator/>
      </w:r>
    </w:p>
  </w:footnote>
  <w:footnote w:type="continuationSeparator" w:id="0">
    <w:p w14:paraId="7E8CF437" w14:textId="77777777" w:rsidR="006D10BA" w:rsidRDefault="006D10B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19A2D79"/>
    <w:multiLevelType w:val="hybridMultilevel"/>
    <w:tmpl w:val="3190F0A4"/>
    <w:lvl w:ilvl="0" w:tplc="D22EA52C">
      <w:start w:val="13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34999"/>
    <w:rsid w:val="00146DB8"/>
    <w:rsid w:val="00147E1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33F19"/>
    <w:rsid w:val="00572247"/>
    <w:rsid w:val="005A06E0"/>
    <w:rsid w:val="005C3408"/>
    <w:rsid w:val="005F3DE5"/>
    <w:rsid w:val="00621EDC"/>
    <w:rsid w:val="00637276"/>
    <w:rsid w:val="00677F87"/>
    <w:rsid w:val="006D10BA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1EF0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41C26"/>
    <w:rsid w:val="00B550B9"/>
    <w:rsid w:val="00B93A55"/>
    <w:rsid w:val="00BE3875"/>
    <w:rsid w:val="00BF4359"/>
    <w:rsid w:val="00BF4C0D"/>
    <w:rsid w:val="00C378E7"/>
    <w:rsid w:val="00C72057"/>
    <w:rsid w:val="00C91853"/>
    <w:rsid w:val="00CA22F6"/>
    <w:rsid w:val="00CA6E35"/>
    <w:rsid w:val="00CB1CE3"/>
    <w:rsid w:val="00CC3A64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A752CFF-C0E7-4938-A736-826A8D6D46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146</Words>
  <Characters>1011</Characters>
  <Application>Microsoft Office Word</Application>
  <DocSecurity>0</DocSecurity>
  <Lines>8</Lines>
  <Paragraphs>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dcterms:created xsi:type="dcterms:W3CDTF">2021-04-06T17:46:00Z</dcterms:created>
  <dcterms:modified xsi:type="dcterms:W3CDTF">2021-04-22T20:54:00Z</dcterms:modified>
</cp:coreProperties>
</file>